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A0A" w:rsidRPr="00657089" w:rsidRDefault="007C089C" w:rsidP="0008532C">
      <w:pPr>
        <w:pStyle w:val="3"/>
        <w:spacing w:line="300" w:lineRule="auto"/>
        <w:jc w:val="center"/>
        <w:rPr>
          <w:kern w:val="0"/>
          <w:sz w:val="44"/>
          <w:szCs w:val="44"/>
        </w:rPr>
      </w:pPr>
      <w:r w:rsidRPr="007C089C">
        <w:rPr>
          <w:rFonts w:hint="eastAsia"/>
          <w:kern w:val="0"/>
          <w:sz w:val="44"/>
          <w:szCs w:val="44"/>
        </w:rPr>
        <w:t>2016</w:t>
      </w:r>
      <w:r w:rsidRPr="007C089C">
        <w:rPr>
          <w:rFonts w:hint="eastAsia"/>
          <w:kern w:val="0"/>
          <w:sz w:val="44"/>
          <w:szCs w:val="44"/>
        </w:rPr>
        <w:t>年</w:t>
      </w:r>
      <w:proofErr w:type="spellStart"/>
      <w:r w:rsidRPr="007C089C">
        <w:rPr>
          <w:rFonts w:hint="eastAsia"/>
          <w:kern w:val="0"/>
          <w:sz w:val="44"/>
          <w:szCs w:val="44"/>
        </w:rPr>
        <w:t>ProQuest</w:t>
      </w:r>
      <w:proofErr w:type="spellEnd"/>
      <w:proofErr w:type="gramStart"/>
      <w:r w:rsidRPr="007C089C">
        <w:rPr>
          <w:rFonts w:hint="eastAsia"/>
          <w:kern w:val="0"/>
          <w:sz w:val="44"/>
          <w:szCs w:val="44"/>
        </w:rPr>
        <w:t>硕</w:t>
      </w:r>
      <w:proofErr w:type="gramEnd"/>
      <w:r w:rsidRPr="007C089C">
        <w:rPr>
          <w:rFonts w:hint="eastAsia"/>
          <w:kern w:val="0"/>
          <w:sz w:val="44"/>
          <w:szCs w:val="44"/>
        </w:rPr>
        <w:t>博士论文挑选流程</w:t>
      </w:r>
    </w:p>
    <w:p w:rsidR="003C318E" w:rsidRPr="00657089" w:rsidRDefault="003C318E" w:rsidP="0008532C">
      <w:pPr>
        <w:spacing w:line="300" w:lineRule="auto"/>
        <w:rPr>
          <w:color w:val="0000FF"/>
          <w:sz w:val="24"/>
        </w:rPr>
      </w:pPr>
    </w:p>
    <w:p w:rsidR="00592A0A" w:rsidRPr="003D1B1C" w:rsidRDefault="00B97A63" w:rsidP="0008532C">
      <w:pPr>
        <w:widowControl/>
        <w:spacing w:line="300" w:lineRule="auto"/>
        <w:jc w:val="left"/>
        <w:rPr>
          <w:b/>
          <w:color w:val="000000"/>
          <w:kern w:val="0"/>
          <w:sz w:val="24"/>
        </w:rPr>
      </w:pPr>
      <w:r w:rsidRPr="003D1B1C">
        <w:rPr>
          <w:b/>
          <w:color w:val="000000"/>
          <w:kern w:val="0"/>
          <w:sz w:val="24"/>
        </w:rPr>
        <w:t>第一步：</w:t>
      </w:r>
      <w:r w:rsidR="00592A0A" w:rsidRPr="003D1B1C">
        <w:rPr>
          <w:b/>
          <w:color w:val="000000"/>
          <w:kern w:val="0"/>
          <w:sz w:val="24"/>
        </w:rPr>
        <w:t>进入博</w:t>
      </w:r>
      <w:r w:rsidR="00FF3BA4" w:rsidRPr="003D1B1C">
        <w:rPr>
          <w:b/>
          <w:color w:val="000000"/>
          <w:kern w:val="0"/>
          <w:sz w:val="24"/>
        </w:rPr>
        <w:t>硕</w:t>
      </w:r>
      <w:r w:rsidR="00592A0A" w:rsidRPr="003D1B1C">
        <w:rPr>
          <w:b/>
          <w:color w:val="000000"/>
          <w:kern w:val="0"/>
          <w:sz w:val="24"/>
        </w:rPr>
        <w:t>士论文文摘数据库</w:t>
      </w:r>
    </w:p>
    <w:p w:rsidR="00A51D5A" w:rsidRDefault="00F37141" w:rsidP="00F37141">
      <w:pPr>
        <w:widowControl/>
        <w:spacing w:line="300" w:lineRule="auto"/>
        <w:ind w:leftChars="171" w:left="359" w:firstLineChars="50" w:firstLine="120"/>
        <w:jc w:val="left"/>
        <w:rPr>
          <w:color w:val="0000FF"/>
          <w:sz w:val="24"/>
        </w:rPr>
      </w:pPr>
      <w:r>
        <w:rPr>
          <w:rFonts w:hint="eastAsia"/>
          <w:color w:val="000000"/>
          <w:kern w:val="0"/>
          <w:sz w:val="24"/>
        </w:rPr>
        <w:t xml:space="preserve">1. </w:t>
      </w:r>
      <w:r w:rsidR="00A51D5A">
        <w:rPr>
          <w:rFonts w:hint="eastAsia"/>
          <w:color w:val="000000"/>
          <w:kern w:val="0"/>
          <w:sz w:val="24"/>
        </w:rPr>
        <w:t>复制</w:t>
      </w:r>
      <w:r w:rsidR="00094107">
        <w:rPr>
          <w:rFonts w:hint="eastAsia"/>
          <w:color w:val="000000"/>
          <w:kern w:val="0"/>
          <w:sz w:val="24"/>
        </w:rPr>
        <w:t>该数据库网址</w:t>
      </w:r>
      <w:bookmarkStart w:id="0" w:name="OLE_LINK3"/>
      <w:bookmarkStart w:id="1" w:name="OLE_LINK4"/>
      <w:r w:rsidR="00DE5981" w:rsidRPr="00657089">
        <w:rPr>
          <w:color w:val="0000FF"/>
          <w:sz w:val="24"/>
        </w:rPr>
        <w:t xml:space="preserve"> </w:t>
      </w:r>
      <w:hyperlink r:id="rId7" w:history="1">
        <w:r w:rsidR="00A51D5A" w:rsidRPr="00142F51">
          <w:rPr>
            <w:rStyle w:val="a3"/>
            <w:sz w:val="24"/>
          </w:rPr>
          <w:t>https://trials.proquest.com/trials/trialSummary.action?view=subject&amp;trialBean.token=ROSSREI8IIH2VXES2SXF</w:t>
        </w:r>
      </w:hyperlink>
      <w:r w:rsidR="00A51D5A">
        <w:rPr>
          <w:rFonts w:hint="eastAsia"/>
          <w:color w:val="0000FF"/>
          <w:sz w:val="24"/>
        </w:rPr>
        <w:t xml:space="preserve"> </w:t>
      </w:r>
      <w:r w:rsidRPr="007C089C">
        <w:rPr>
          <w:rFonts w:hint="eastAsia"/>
          <w:sz w:val="24"/>
        </w:rPr>
        <w:t>到浏览器</w:t>
      </w:r>
    </w:p>
    <w:p w:rsidR="00A51D5A" w:rsidRDefault="00F37141" w:rsidP="00F37141">
      <w:pPr>
        <w:widowControl/>
        <w:spacing w:line="300" w:lineRule="auto"/>
        <w:ind w:firstLineChars="200" w:firstLine="480"/>
        <w:jc w:val="left"/>
        <w:rPr>
          <w:color w:val="0000FF"/>
          <w:sz w:val="24"/>
        </w:rPr>
      </w:pPr>
      <w:r>
        <w:rPr>
          <w:rFonts w:hint="eastAsia"/>
          <w:sz w:val="24"/>
        </w:rPr>
        <w:t xml:space="preserve">2. </w:t>
      </w:r>
      <w:r w:rsidR="00A51D5A" w:rsidRPr="00F37141">
        <w:rPr>
          <w:rFonts w:hint="eastAsia"/>
          <w:sz w:val="24"/>
        </w:rPr>
        <w:t>点击</w:t>
      </w:r>
      <w:r w:rsidRPr="00F37141">
        <w:rPr>
          <w:rFonts w:hint="eastAsia"/>
          <w:sz w:val="24"/>
        </w:rPr>
        <w:t>：</w:t>
      </w:r>
      <w:proofErr w:type="spellStart"/>
      <w:r w:rsidRPr="00D01178">
        <w:rPr>
          <w:b/>
          <w:color w:val="FF0000"/>
          <w:sz w:val="24"/>
        </w:rPr>
        <w:t>ProQuest</w:t>
      </w:r>
      <w:proofErr w:type="spellEnd"/>
      <w:r w:rsidRPr="00D01178">
        <w:rPr>
          <w:b/>
          <w:color w:val="FF0000"/>
          <w:sz w:val="24"/>
        </w:rPr>
        <w:t xml:space="preserve"> Dissertations &amp; Theses A&amp;I</w:t>
      </w:r>
    </w:p>
    <w:p w:rsidR="00A51D5A" w:rsidRDefault="009144F2" w:rsidP="00A51D5A">
      <w:pPr>
        <w:widowControl/>
        <w:spacing w:line="300" w:lineRule="auto"/>
        <w:ind w:leftChars="228" w:left="479"/>
        <w:jc w:val="left"/>
        <w:rPr>
          <w:color w:val="0000FF"/>
          <w:sz w:val="24"/>
        </w:rPr>
      </w:pPr>
      <w:r>
        <w:rPr>
          <w:noProof/>
          <w:color w:val="0000FF"/>
          <w:sz w:val="24"/>
        </w:rPr>
        <w:pict>
          <v:roundrect id="_x0000_s1035" style="position:absolute;left:0;text-align:left;margin-left:22.5pt;margin-top:37.3pt;width:169.5pt;height:15pt;z-index:251658240" arcsize="10923f" filled="f" strokecolor="red" strokeweight="2.25pt"/>
        </w:pict>
      </w:r>
      <w:r w:rsidR="00F37141">
        <w:rPr>
          <w:rFonts w:hint="eastAsia"/>
          <w:noProof/>
          <w:color w:val="0000FF"/>
          <w:sz w:val="24"/>
        </w:rPr>
        <w:drawing>
          <wp:inline distT="0" distB="0" distL="0" distR="0">
            <wp:extent cx="5057775" cy="1504950"/>
            <wp:effectExtent l="19050" t="0" r="952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2707" r="4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0"/>
    <w:bookmarkEnd w:id="1"/>
    <w:p w:rsidR="0089264F" w:rsidRDefault="00F37141" w:rsidP="00F37141">
      <w:pPr>
        <w:widowControl/>
        <w:spacing w:line="300" w:lineRule="auto"/>
        <w:ind w:firstLineChars="250" w:firstLine="600"/>
        <w:jc w:val="left"/>
        <w:rPr>
          <w:color w:val="000000"/>
          <w:kern w:val="0"/>
          <w:sz w:val="24"/>
        </w:rPr>
      </w:pPr>
      <w:r>
        <w:rPr>
          <w:rFonts w:hint="eastAsia"/>
          <w:color w:val="000000"/>
          <w:kern w:val="0"/>
          <w:sz w:val="24"/>
        </w:rPr>
        <w:t>网站默认语言为中文</w:t>
      </w:r>
    </w:p>
    <w:p w:rsidR="00592A0A" w:rsidRPr="003D1B1C" w:rsidRDefault="00B97A63" w:rsidP="0008532C">
      <w:pPr>
        <w:widowControl/>
        <w:spacing w:line="300" w:lineRule="auto"/>
        <w:jc w:val="left"/>
        <w:rPr>
          <w:b/>
          <w:color w:val="000000"/>
          <w:kern w:val="0"/>
          <w:sz w:val="24"/>
        </w:rPr>
      </w:pPr>
      <w:r w:rsidRPr="003D1B1C">
        <w:rPr>
          <w:b/>
          <w:color w:val="000000"/>
          <w:kern w:val="0"/>
          <w:sz w:val="24"/>
        </w:rPr>
        <w:t>第二步：</w:t>
      </w:r>
      <w:r w:rsidR="00F868DD" w:rsidRPr="003D1B1C">
        <w:rPr>
          <w:b/>
          <w:color w:val="000000"/>
          <w:kern w:val="0"/>
          <w:sz w:val="24"/>
        </w:rPr>
        <w:t>检索</w:t>
      </w:r>
      <w:r w:rsidR="00F67405">
        <w:rPr>
          <w:rFonts w:hint="eastAsia"/>
          <w:b/>
          <w:color w:val="000000"/>
          <w:kern w:val="0"/>
          <w:sz w:val="24"/>
        </w:rPr>
        <w:t>和浏览</w:t>
      </w:r>
      <w:r w:rsidR="002140E1" w:rsidRPr="003D1B1C">
        <w:rPr>
          <w:rFonts w:hint="eastAsia"/>
          <w:b/>
          <w:color w:val="000000"/>
          <w:kern w:val="0"/>
          <w:sz w:val="24"/>
        </w:rPr>
        <w:t>文摘</w:t>
      </w:r>
    </w:p>
    <w:p w:rsidR="00F67405" w:rsidRDefault="00C82E81" w:rsidP="009C541C">
      <w:pPr>
        <w:widowControl/>
        <w:spacing w:line="300" w:lineRule="auto"/>
        <w:ind w:firstLine="480"/>
        <w:jc w:val="left"/>
        <w:rPr>
          <w:color w:val="000000"/>
          <w:kern w:val="0"/>
          <w:sz w:val="24"/>
        </w:rPr>
      </w:pPr>
      <w:r w:rsidRPr="00657089">
        <w:rPr>
          <w:color w:val="000000"/>
          <w:kern w:val="0"/>
          <w:sz w:val="24"/>
        </w:rPr>
        <w:t>可以选择</w:t>
      </w:r>
      <w:r w:rsidR="006262F5">
        <w:rPr>
          <w:rFonts w:hint="eastAsia"/>
          <w:color w:val="000000"/>
          <w:kern w:val="0"/>
          <w:sz w:val="24"/>
        </w:rPr>
        <w:t>“</w:t>
      </w:r>
      <w:r w:rsidRPr="00657089">
        <w:rPr>
          <w:color w:val="000000"/>
          <w:kern w:val="0"/>
          <w:sz w:val="24"/>
        </w:rPr>
        <w:t>基本</w:t>
      </w:r>
      <w:r w:rsidR="00B37ADF">
        <w:rPr>
          <w:rFonts w:hint="eastAsia"/>
          <w:color w:val="000000"/>
          <w:kern w:val="0"/>
          <w:sz w:val="24"/>
        </w:rPr>
        <w:t>检索</w:t>
      </w:r>
      <w:r w:rsidR="006262F5">
        <w:rPr>
          <w:rFonts w:hint="eastAsia"/>
          <w:color w:val="000000"/>
          <w:kern w:val="0"/>
          <w:sz w:val="24"/>
        </w:rPr>
        <w:t>”</w:t>
      </w:r>
      <w:r w:rsidR="00251E69">
        <w:rPr>
          <w:rFonts w:hint="eastAsia"/>
          <w:color w:val="000000"/>
          <w:kern w:val="0"/>
          <w:sz w:val="24"/>
        </w:rPr>
        <w:t>和</w:t>
      </w:r>
      <w:r w:rsidR="006262F5">
        <w:rPr>
          <w:rFonts w:hint="eastAsia"/>
          <w:color w:val="000000"/>
          <w:kern w:val="0"/>
          <w:sz w:val="24"/>
        </w:rPr>
        <w:t>“</w:t>
      </w:r>
      <w:r w:rsidRPr="00657089">
        <w:rPr>
          <w:color w:val="000000"/>
          <w:kern w:val="0"/>
          <w:sz w:val="24"/>
        </w:rPr>
        <w:t>高级</w:t>
      </w:r>
      <w:r w:rsidR="00B37ADF">
        <w:rPr>
          <w:rFonts w:hint="eastAsia"/>
          <w:color w:val="000000"/>
          <w:kern w:val="0"/>
          <w:sz w:val="24"/>
        </w:rPr>
        <w:t>检索</w:t>
      </w:r>
      <w:r w:rsidR="006262F5">
        <w:rPr>
          <w:rFonts w:hint="eastAsia"/>
          <w:color w:val="000000"/>
          <w:kern w:val="0"/>
          <w:sz w:val="24"/>
        </w:rPr>
        <w:t>”</w:t>
      </w:r>
      <w:r w:rsidR="00251E69">
        <w:rPr>
          <w:rFonts w:hint="eastAsia"/>
          <w:color w:val="000000"/>
          <w:kern w:val="0"/>
          <w:sz w:val="24"/>
        </w:rPr>
        <w:t>2</w:t>
      </w:r>
      <w:r w:rsidR="00F67405">
        <w:rPr>
          <w:color w:val="000000"/>
          <w:kern w:val="0"/>
          <w:sz w:val="24"/>
        </w:rPr>
        <w:t>种检索方式</w:t>
      </w:r>
      <w:r w:rsidR="00F67405">
        <w:rPr>
          <w:rFonts w:hint="eastAsia"/>
          <w:color w:val="000000"/>
          <w:kern w:val="0"/>
          <w:sz w:val="24"/>
        </w:rPr>
        <w:t>，或者选择“浏览”方式。</w:t>
      </w:r>
    </w:p>
    <w:p w:rsidR="00C82E81" w:rsidRPr="00657089" w:rsidRDefault="00F67405" w:rsidP="0008532C">
      <w:pPr>
        <w:widowControl/>
        <w:numPr>
          <w:ilvl w:val="0"/>
          <w:numId w:val="7"/>
        </w:numPr>
        <w:spacing w:line="300" w:lineRule="auto"/>
        <w:jc w:val="left"/>
        <w:rPr>
          <w:b/>
          <w:color w:val="000000"/>
          <w:kern w:val="0"/>
          <w:sz w:val="24"/>
        </w:rPr>
      </w:pPr>
      <w:r w:rsidRPr="00657089">
        <w:rPr>
          <w:b/>
          <w:color w:val="000000"/>
          <w:kern w:val="0"/>
          <w:sz w:val="24"/>
        </w:rPr>
        <w:t xml:space="preserve"> </w:t>
      </w:r>
      <w:r w:rsidR="006262F5">
        <w:rPr>
          <w:rFonts w:hint="eastAsia"/>
          <w:b/>
          <w:color w:val="000000"/>
          <w:kern w:val="0"/>
          <w:sz w:val="24"/>
        </w:rPr>
        <w:t>“</w:t>
      </w:r>
      <w:r w:rsidR="00585101" w:rsidRPr="00657089">
        <w:rPr>
          <w:b/>
          <w:color w:val="000000"/>
          <w:kern w:val="0"/>
          <w:sz w:val="24"/>
        </w:rPr>
        <w:t>基本</w:t>
      </w:r>
      <w:r w:rsidR="00B37ADF" w:rsidRPr="00657089">
        <w:rPr>
          <w:b/>
          <w:color w:val="000000"/>
          <w:kern w:val="0"/>
          <w:sz w:val="24"/>
        </w:rPr>
        <w:t>检索</w:t>
      </w:r>
      <w:r w:rsidR="006262F5">
        <w:rPr>
          <w:rFonts w:hint="eastAsia"/>
          <w:b/>
          <w:color w:val="000000"/>
          <w:kern w:val="0"/>
          <w:sz w:val="24"/>
        </w:rPr>
        <w:t>”</w:t>
      </w:r>
      <w:r w:rsidR="00C82E81" w:rsidRPr="00657089">
        <w:rPr>
          <w:b/>
          <w:color w:val="000000"/>
          <w:kern w:val="0"/>
          <w:sz w:val="24"/>
        </w:rPr>
        <w:t>方式：</w:t>
      </w:r>
    </w:p>
    <w:p w:rsidR="00592A0A" w:rsidRPr="00657089" w:rsidRDefault="0057339B" w:rsidP="003D1B1C">
      <w:pPr>
        <w:widowControl/>
        <w:spacing w:line="300" w:lineRule="auto"/>
        <w:ind w:firstLineChars="200" w:firstLine="480"/>
        <w:jc w:val="left"/>
        <w:rPr>
          <w:color w:val="000000"/>
          <w:kern w:val="0"/>
          <w:sz w:val="24"/>
        </w:rPr>
      </w:pPr>
      <w:r>
        <w:rPr>
          <w:rFonts w:hint="eastAsia"/>
          <w:color w:val="000000"/>
          <w:kern w:val="0"/>
          <w:sz w:val="24"/>
        </w:rPr>
        <w:t>（</w:t>
      </w:r>
      <w:r>
        <w:rPr>
          <w:rFonts w:hint="eastAsia"/>
          <w:color w:val="000000"/>
          <w:kern w:val="0"/>
          <w:sz w:val="24"/>
        </w:rPr>
        <w:t>1</w:t>
      </w:r>
      <w:r>
        <w:rPr>
          <w:rFonts w:hint="eastAsia"/>
          <w:color w:val="000000"/>
          <w:kern w:val="0"/>
          <w:sz w:val="24"/>
        </w:rPr>
        <w:t>）</w:t>
      </w:r>
      <w:r w:rsidR="00C82E81" w:rsidRPr="00657089">
        <w:rPr>
          <w:color w:val="000000"/>
          <w:kern w:val="0"/>
          <w:sz w:val="24"/>
        </w:rPr>
        <w:t>点击</w:t>
      </w:r>
      <w:r w:rsidR="006262F5">
        <w:rPr>
          <w:rFonts w:hint="eastAsia"/>
          <w:color w:val="000000"/>
          <w:kern w:val="0"/>
          <w:sz w:val="24"/>
        </w:rPr>
        <w:t>“</w:t>
      </w:r>
      <w:r w:rsidR="00C82E81" w:rsidRPr="00657089">
        <w:rPr>
          <w:color w:val="000000"/>
          <w:kern w:val="0"/>
          <w:sz w:val="24"/>
        </w:rPr>
        <w:t>基本</w:t>
      </w:r>
      <w:r w:rsidR="00B37ADF" w:rsidRPr="00B37ADF">
        <w:rPr>
          <w:rFonts w:hint="eastAsia"/>
          <w:color w:val="000000"/>
          <w:kern w:val="0"/>
          <w:sz w:val="24"/>
        </w:rPr>
        <w:t>检索</w:t>
      </w:r>
      <w:r w:rsidR="006262F5">
        <w:rPr>
          <w:rFonts w:hint="eastAsia"/>
          <w:color w:val="000000"/>
          <w:kern w:val="0"/>
          <w:sz w:val="24"/>
        </w:rPr>
        <w:t>”</w:t>
      </w:r>
      <w:r w:rsidR="00C82E81" w:rsidRPr="00657089">
        <w:rPr>
          <w:color w:val="000000"/>
          <w:kern w:val="0"/>
          <w:sz w:val="24"/>
        </w:rPr>
        <w:t>，进入检索</w:t>
      </w:r>
      <w:r w:rsidR="00592A0A" w:rsidRPr="00657089">
        <w:rPr>
          <w:color w:val="000000"/>
          <w:kern w:val="0"/>
          <w:sz w:val="24"/>
        </w:rPr>
        <w:t>界面</w:t>
      </w:r>
      <w:r w:rsidR="00C82E81" w:rsidRPr="00657089">
        <w:rPr>
          <w:color w:val="000000"/>
          <w:kern w:val="0"/>
          <w:sz w:val="24"/>
        </w:rPr>
        <w:t>，</w:t>
      </w:r>
      <w:r w:rsidR="00585101" w:rsidRPr="00657089">
        <w:rPr>
          <w:color w:val="000000"/>
          <w:kern w:val="0"/>
          <w:sz w:val="24"/>
        </w:rPr>
        <w:t>输入检索词</w:t>
      </w:r>
      <w:r w:rsidR="00592A0A" w:rsidRPr="00657089">
        <w:rPr>
          <w:color w:val="000000"/>
          <w:kern w:val="0"/>
          <w:sz w:val="24"/>
        </w:rPr>
        <w:t>；</w:t>
      </w:r>
    </w:p>
    <w:p w:rsidR="00A00705" w:rsidRPr="00657089" w:rsidRDefault="0018046E" w:rsidP="003D1B1C">
      <w:pPr>
        <w:widowControl/>
        <w:spacing w:line="300" w:lineRule="auto"/>
        <w:ind w:firstLineChars="200" w:firstLine="480"/>
        <w:jc w:val="left"/>
        <w:rPr>
          <w:color w:val="000000"/>
          <w:kern w:val="0"/>
          <w:sz w:val="24"/>
        </w:rPr>
      </w:pPr>
      <w:r>
        <w:rPr>
          <w:rFonts w:hint="eastAsia"/>
          <w:color w:val="000000"/>
          <w:kern w:val="0"/>
          <w:sz w:val="24"/>
        </w:rPr>
        <w:t>（</w:t>
      </w:r>
      <w:r>
        <w:rPr>
          <w:rFonts w:hint="eastAsia"/>
          <w:color w:val="000000"/>
          <w:kern w:val="0"/>
          <w:sz w:val="24"/>
        </w:rPr>
        <w:t>2</w:t>
      </w:r>
      <w:r>
        <w:rPr>
          <w:rFonts w:hint="eastAsia"/>
          <w:color w:val="000000"/>
          <w:kern w:val="0"/>
          <w:sz w:val="24"/>
        </w:rPr>
        <w:t>）若</w:t>
      </w:r>
      <w:r w:rsidR="009B127A">
        <w:rPr>
          <w:rFonts w:hint="eastAsia"/>
          <w:color w:val="000000"/>
          <w:kern w:val="0"/>
          <w:sz w:val="24"/>
        </w:rPr>
        <w:t>出现太多的</w:t>
      </w:r>
      <w:r w:rsidR="00A00705" w:rsidRPr="00657089">
        <w:rPr>
          <w:color w:val="000000"/>
          <w:kern w:val="0"/>
          <w:sz w:val="24"/>
        </w:rPr>
        <w:t>检索结果，</w:t>
      </w:r>
      <w:r w:rsidR="009B127A">
        <w:rPr>
          <w:rFonts w:hint="eastAsia"/>
          <w:color w:val="000000"/>
          <w:kern w:val="0"/>
          <w:sz w:val="24"/>
        </w:rPr>
        <w:t>可以</w:t>
      </w:r>
      <w:r w:rsidR="002E5B01">
        <w:rPr>
          <w:rFonts w:hint="eastAsia"/>
          <w:color w:val="000000"/>
          <w:kern w:val="0"/>
          <w:sz w:val="24"/>
        </w:rPr>
        <w:t>在</w:t>
      </w:r>
      <w:r w:rsidR="00B37ADF">
        <w:rPr>
          <w:rFonts w:hint="eastAsia"/>
          <w:color w:val="000000"/>
          <w:kern w:val="0"/>
          <w:sz w:val="24"/>
        </w:rPr>
        <w:t>检索结果</w:t>
      </w:r>
      <w:r w:rsidR="002E5B01">
        <w:rPr>
          <w:rFonts w:hint="eastAsia"/>
          <w:color w:val="000000"/>
          <w:kern w:val="0"/>
          <w:sz w:val="24"/>
        </w:rPr>
        <w:t>页面的</w:t>
      </w:r>
      <w:r w:rsidR="00840B2A">
        <w:rPr>
          <w:rFonts w:hint="eastAsia"/>
          <w:color w:val="000000"/>
          <w:kern w:val="0"/>
          <w:sz w:val="24"/>
        </w:rPr>
        <w:t>左</w:t>
      </w:r>
      <w:r w:rsidR="002E5B01">
        <w:rPr>
          <w:rFonts w:hint="eastAsia"/>
          <w:color w:val="000000"/>
          <w:kern w:val="0"/>
          <w:sz w:val="24"/>
        </w:rPr>
        <w:t>下方</w:t>
      </w:r>
      <w:r w:rsidR="009B127A">
        <w:rPr>
          <w:rFonts w:hint="eastAsia"/>
          <w:color w:val="000000"/>
          <w:kern w:val="0"/>
          <w:sz w:val="24"/>
        </w:rPr>
        <w:t>选择</w:t>
      </w:r>
      <w:r w:rsidR="00983EFA">
        <w:rPr>
          <w:rFonts w:hint="eastAsia"/>
          <w:color w:val="000000"/>
          <w:kern w:val="0"/>
          <w:sz w:val="24"/>
        </w:rPr>
        <w:t>“</w:t>
      </w:r>
      <w:r w:rsidR="002E5B01">
        <w:rPr>
          <w:rFonts w:hint="eastAsia"/>
          <w:color w:val="000000"/>
          <w:kern w:val="0"/>
          <w:sz w:val="24"/>
        </w:rPr>
        <w:t>二次</w:t>
      </w:r>
      <w:r w:rsidR="00A00705" w:rsidRPr="00657089">
        <w:rPr>
          <w:color w:val="000000"/>
          <w:kern w:val="0"/>
          <w:sz w:val="24"/>
        </w:rPr>
        <w:t>检索</w:t>
      </w:r>
      <w:r w:rsidR="00983EFA">
        <w:rPr>
          <w:rFonts w:hint="eastAsia"/>
          <w:color w:val="000000"/>
          <w:kern w:val="0"/>
          <w:sz w:val="24"/>
        </w:rPr>
        <w:t>”</w:t>
      </w:r>
      <w:r w:rsidR="00A00705" w:rsidRPr="00657089">
        <w:rPr>
          <w:color w:val="000000"/>
          <w:kern w:val="0"/>
          <w:sz w:val="24"/>
        </w:rPr>
        <w:t>，</w:t>
      </w:r>
      <w:r w:rsidR="002E5B01" w:rsidRPr="00657089">
        <w:rPr>
          <w:color w:val="000000"/>
          <w:kern w:val="0"/>
          <w:sz w:val="24"/>
        </w:rPr>
        <w:t>缩小</w:t>
      </w:r>
      <w:r w:rsidR="00A00705" w:rsidRPr="00657089">
        <w:rPr>
          <w:color w:val="000000"/>
          <w:kern w:val="0"/>
          <w:sz w:val="24"/>
        </w:rPr>
        <w:t>检索结果范围。</w:t>
      </w:r>
    </w:p>
    <w:p w:rsidR="00A00705" w:rsidRPr="00657089" w:rsidRDefault="00704C51" w:rsidP="0008532C">
      <w:pPr>
        <w:widowControl/>
        <w:numPr>
          <w:ilvl w:val="0"/>
          <w:numId w:val="7"/>
        </w:numPr>
        <w:spacing w:line="300" w:lineRule="auto"/>
        <w:jc w:val="left"/>
        <w:rPr>
          <w:b/>
          <w:color w:val="000000"/>
          <w:kern w:val="0"/>
          <w:sz w:val="24"/>
        </w:rPr>
      </w:pPr>
      <w:r w:rsidRPr="00657089">
        <w:rPr>
          <w:b/>
          <w:color w:val="000000"/>
          <w:kern w:val="0"/>
          <w:sz w:val="24"/>
        </w:rPr>
        <w:t>“</w:t>
      </w:r>
      <w:r w:rsidRPr="00657089">
        <w:rPr>
          <w:rFonts w:hAnsi="Arial"/>
          <w:b/>
          <w:color w:val="000000"/>
          <w:kern w:val="0"/>
          <w:sz w:val="24"/>
        </w:rPr>
        <w:t>高级</w:t>
      </w:r>
      <w:r w:rsidR="00B37ADF" w:rsidRPr="00657089">
        <w:rPr>
          <w:rFonts w:hAnsi="Arial"/>
          <w:b/>
          <w:color w:val="000000"/>
          <w:kern w:val="0"/>
          <w:sz w:val="24"/>
        </w:rPr>
        <w:t>检索</w:t>
      </w:r>
      <w:r w:rsidRPr="00657089">
        <w:rPr>
          <w:b/>
          <w:color w:val="000000"/>
          <w:kern w:val="0"/>
          <w:sz w:val="24"/>
        </w:rPr>
        <w:t>”</w:t>
      </w:r>
      <w:r w:rsidRPr="00657089">
        <w:rPr>
          <w:rFonts w:hAnsi="Arial"/>
          <w:b/>
          <w:color w:val="000000"/>
          <w:kern w:val="0"/>
          <w:sz w:val="24"/>
        </w:rPr>
        <w:t>方式：</w:t>
      </w:r>
    </w:p>
    <w:p w:rsidR="00F035A0" w:rsidRPr="00F67405" w:rsidRDefault="006262F5" w:rsidP="00F67405">
      <w:pPr>
        <w:widowControl/>
        <w:shd w:val="clear" w:color="auto" w:fill="FFFFFF"/>
        <w:spacing w:line="300" w:lineRule="auto"/>
        <w:ind w:right="300" w:firstLineChars="200" w:firstLine="480"/>
        <w:jc w:val="left"/>
        <w:textAlignment w:val="top"/>
        <w:rPr>
          <w:color w:val="000000"/>
          <w:kern w:val="0"/>
          <w:sz w:val="24"/>
        </w:rPr>
      </w:pPr>
      <w:r>
        <w:rPr>
          <w:rFonts w:hint="eastAsia"/>
          <w:color w:val="000000"/>
          <w:kern w:val="0"/>
          <w:sz w:val="24"/>
        </w:rPr>
        <w:t>“</w:t>
      </w:r>
      <w:r w:rsidR="00704C51" w:rsidRPr="00F67405">
        <w:rPr>
          <w:color w:val="000000"/>
          <w:kern w:val="0"/>
          <w:sz w:val="24"/>
        </w:rPr>
        <w:t>高级</w:t>
      </w:r>
      <w:r w:rsidR="00B37ADF" w:rsidRPr="00F67405">
        <w:rPr>
          <w:rFonts w:hint="eastAsia"/>
          <w:color w:val="000000"/>
          <w:kern w:val="0"/>
          <w:sz w:val="24"/>
        </w:rPr>
        <w:t>检索</w:t>
      </w:r>
      <w:r>
        <w:rPr>
          <w:rFonts w:hint="eastAsia"/>
          <w:color w:val="000000"/>
          <w:kern w:val="0"/>
          <w:sz w:val="24"/>
        </w:rPr>
        <w:t>”</w:t>
      </w:r>
      <w:r w:rsidR="003F4AEC" w:rsidRPr="00F67405">
        <w:rPr>
          <w:rFonts w:hint="eastAsia"/>
          <w:color w:val="000000"/>
          <w:kern w:val="0"/>
          <w:sz w:val="24"/>
        </w:rPr>
        <w:t>下</w:t>
      </w:r>
      <w:r w:rsidR="00041336" w:rsidRPr="00F67405">
        <w:rPr>
          <w:rFonts w:hint="eastAsia"/>
          <w:color w:val="000000"/>
          <w:kern w:val="0"/>
          <w:sz w:val="24"/>
        </w:rPr>
        <w:t>提供</w:t>
      </w:r>
      <w:r>
        <w:rPr>
          <w:rFonts w:hint="eastAsia"/>
          <w:color w:val="000000"/>
          <w:kern w:val="0"/>
          <w:sz w:val="24"/>
        </w:rPr>
        <w:t>“</w:t>
      </w:r>
      <w:r w:rsidR="003F4AEC" w:rsidRPr="00F67405">
        <w:rPr>
          <w:rFonts w:hint="eastAsia"/>
          <w:color w:val="000000"/>
          <w:kern w:val="0"/>
          <w:sz w:val="24"/>
        </w:rPr>
        <w:t>高级检索”和“</w:t>
      </w:r>
      <w:hyperlink r:id="rId9" w:history="1">
        <w:r w:rsidR="00F67405" w:rsidRPr="00F67405">
          <w:rPr>
            <w:color w:val="000000"/>
            <w:kern w:val="0"/>
            <w:sz w:val="24"/>
          </w:rPr>
          <w:t>Command Line</w:t>
        </w:r>
      </w:hyperlink>
      <w:r w:rsidR="00F67405" w:rsidRPr="00F67405">
        <w:rPr>
          <w:rFonts w:hint="eastAsia"/>
          <w:color w:val="000000"/>
          <w:kern w:val="0"/>
          <w:sz w:val="24"/>
        </w:rPr>
        <w:t>（</w:t>
      </w:r>
      <w:r w:rsidR="003F4AEC" w:rsidRPr="00F67405">
        <w:rPr>
          <w:rFonts w:hint="eastAsia"/>
          <w:color w:val="000000"/>
          <w:kern w:val="0"/>
          <w:sz w:val="24"/>
        </w:rPr>
        <w:t>命令行</w:t>
      </w:r>
      <w:r w:rsidR="00F67405">
        <w:rPr>
          <w:rFonts w:hint="eastAsia"/>
          <w:color w:val="000000"/>
          <w:kern w:val="0"/>
          <w:sz w:val="24"/>
        </w:rPr>
        <w:t>）</w:t>
      </w:r>
      <w:r w:rsidR="003F4AEC" w:rsidRPr="00F67405">
        <w:rPr>
          <w:rFonts w:hint="eastAsia"/>
          <w:color w:val="000000"/>
          <w:kern w:val="0"/>
          <w:sz w:val="24"/>
        </w:rPr>
        <w:t>”两种</w:t>
      </w:r>
      <w:r w:rsidR="00041336" w:rsidRPr="00F67405">
        <w:rPr>
          <w:rFonts w:hint="eastAsia"/>
          <w:color w:val="000000"/>
          <w:kern w:val="0"/>
          <w:sz w:val="24"/>
        </w:rPr>
        <w:t>检索</w:t>
      </w:r>
      <w:r w:rsidR="003F4AEC" w:rsidRPr="00F67405">
        <w:rPr>
          <w:rFonts w:hint="eastAsia"/>
          <w:color w:val="000000"/>
          <w:kern w:val="0"/>
          <w:sz w:val="24"/>
        </w:rPr>
        <w:t>方式</w:t>
      </w:r>
      <w:r w:rsidR="00B37ADF" w:rsidRPr="00F67405">
        <w:rPr>
          <w:color w:val="000000"/>
          <w:kern w:val="0"/>
          <w:sz w:val="24"/>
        </w:rPr>
        <w:t>，</w:t>
      </w:r>
      <w:r w:rsidR="00F035A0" w:rsidRPr="00F67405">
        <w:rPr>
          <w:rFonts w:hint="eastAsia"/>
          <w:color w:val="000000"/>
          <w:kern w:val="0"/>
          <w:sz w:val="24"/>
        </w:rPr>
        <w:t>其中在</w:t>
      </w:r>
      <w:r w:rsidR="00F67405" w:rsidRPr="00F67405">
        <w:rPr>
          <w:rFonts w:hint="eastAsia"/>
          <w:color w:val="000000"/>
          <w:kern w:val="0"/>
          <w:sz w:val="24"/>
        </w:rPr>
        <w:t>“</w:t>
      </w:r>
      <w:hyperlink r:id="rId10" w:history="1">
        <w:r w:rsidR="00F67405" w:rsidRPr="00F67405">
          <w:rPr>
            <w:color w:val="000000"/>
            <w:kern w:val="0"/>
            <w:sz w:val="24"/>
          </w:rPr>
          <w:t>Command Line</w:t>
        </w:r>
      </w:hyperlink>
      <w:r w:rsidR="00F67405" w:rsidRPr="00F67405">
        <w:rPr>
          <w:rFonts w:hint="eastAsia"/>
          <w:color w:val="000000"/>
          <w:kern w:val="0"/>
          <w:sz w:val="24"/>
        </w:rPr>
        <w:t>（命令行</w:t>
      </w:r>
      <w:r w:rsidR="00F67405">
        <w:rPr>
          <w:rFonts w:hint="eastAsia"/>
          <w:color w:val="000000"/>
          <w:kern w:val="0"/>
          <w:sz w:val="24"/>
        </w:rPr>
        <w:t>）</w:t>
      </w:r>
      <w:r w:rsidR="00F67405" w:rsidRPr="00F67405">
        <w:rPr>
          <w:rFonts w:hint="eastAsia"/>
          <w:color w:val="000000"/>
          <w:kern w:val="0"/>
          <w:sz w:val="24"/>
        </w:rPr>
        <w:t>”</w:t>
      </w:r>
      <w:r w:rsidR="005D0D6E" w:rsidRPr="00F67405">
        <w:rPr>
          <w:rFonts w:hint="eastAsia"/>
          <w:color w:val="000000"/>
          <w:kern w:val="0"/>
          <w:sz w:val="24"/>
        </w:rPr>
        <w:t>检索方式</w:t>
      </w:r>
      <w:r w:rsidR="00F035A0" w:rsidRPr="00F67405">
        <w:rPr>
          <w:rFonts w:hint="eastAsia"/>
          <w:color w:val="000000"/>
          <w:kern w:val="0"/>
          <w:sz w:val="24"/>
        </w:rPr>
        <w:t>下，用户可以在检索框中</w:t>
      </w:r>
      <w:r w:rsidR="005D0D6E" w:rsidRPr="00F67405">
        <w:rPr>
          <w:rFonts w:hint="eastAsia"/>
          <w:color w:val="000000"/>
          <w:kern w:val="0"/>
          <w:sz w:val="24"/>
        </w:rPr>
        <w:t>编写</w:t>
      </w:r>
      <w:r w:rsidR="00F035A0" w:rsidRPr="00F67405">
        <w:rPr>
          <w:rFonts w:hint="eastAsia"/>
          <w:color w:val="000000"/>
          <w:kern w:val="0"/>
          <w:sz w:val="24"/>
        </w:rPr>
        <w:t>命令行语法输入检索项</w:t>
      </w:r>
      <w:r w:rsidR="00057659" w:rsidRPr="00F67405">
        <w:rPr>
          <w:rFonts w:hint="eastAsia"/>
          <w:color w:val="000000"/>
          <w:kern w:val="0"/>
          <w:sz w:val="24"/>
        </w:rPr>
        <w:t>，“高级检索”方式</w:t>
      </w:r>
      <w:r w:rsidR="00CC349B" w:rsidRPr="00F67405">
        <w:rPr>
          <w:rFonts w:hint="eastAsia"/>
          <w:color w:val="000000"/>
          <w:kern w:val="0"/>
          <w:sz w:val="24"/>
        </w:rPr>
        <w:t>下，用户可以</w:t>
      </w:r>
      <w:r w:rsidR="008C12B3" w:rsidRPr="00F67405">
        <w:rPr>
          <w:rFonts w:hint="eastAsia"/>
          <w:color w:val="000000"/>
          <w:kern w:val="0"/>
          <w:sz w:val="24"/>
        </w:rPr>
        <w:t>选择</w:t>
      </w:r>
      <w:r w:rsidR="00CC349B" w:rsidRPr="00F67405">
        <w:rPr>
          <w:rFonts w:hint="eastAsia"/>
          <w:color w:val="000000"/>
          <w:kern w:val="0"/>
          <w:sz w:val="24"/>
        </w:rPr>
        <w:t>系统预设的检索词</w:t>
      </w:r>
      <w:r w:rsidR="008C12B3" w:rsidRPr="00F67405">
        <w:rPr>
          <w:rFonts w:hint="eastAsia"/>
          <w:color w:val="000000"/>
          <w:kern w:val="0"/>
          <w:sz w:val="24"/>
        </w:rPr>
        <w:t>进行</w:t>
      </w:r>
      <w:r w:rsidR="00A81E95" w:rsidRPr="00F67405">
        <w:rPr>
          <w:rFonts w:hint="eastAsia"/>
          <w:color w:val="000000"/>
          <w:kern w:val="0"/>
          <w:sz w:val="24"/>
        </w:rPr>
        <w:t>检索</w:t>
      </w:r>
      <w:r w:rsidR="00057659" w:rsidRPr="00F67405">
        <w:rPr>
          <w:rFonts w:hint="eastAsia"/>
          <w:color w:val="000000"/>
          <w:kern w:val="0"/>
          <w:sz w:val="24"/>
        </w:rPr>
        <w:t>；考虑到大部分用户会</w:t>
      </w:r>
      <w:r w:rsidR="00041336" w:rsidRPr="00F67405">
        <w:rPr>
          <w:rFonts w:hint="eastAsia"/>
          <w:color w:val="000000"/>
          <w:kern w:val="0"/>
          <w:sz w:val="24"/>
        </w:rPr>
        <w:t>选择“高级检索”方式，因此主要介绍此检索方式。</w:t>
      </w:r>
    </w:p>
    <w:p w:rsidR="00704C51" w:rsidRPr="00657089" w:rsidRDefault="00041336" w:rsidP="003D1B1C">
      <w:pPr>
        <w:widowControl/>
        <w:spacing w:line="300" w:lineRule="auto"/>
        <w:ind w:firstLineChars="200" w:firstLine="480"/>
        <w:jc w:val="left"/>
        <w:rPr>
          <w:color w:val="000000"/>
          <w:kern w:val="0"/>
          <w:sz w:val="24"/>
        </w:rPr>
      </w:pPr>
      <w:r>
        <w:rPr>
          <w:rFonts w:hint="eastAsia"/>
          <w:color w:val="000000"/>
          <w:kern w:val="0"/>
          <w:sz w:val="24"/>
        </w:rPr>
        <w:t>（</w:t>
      </w:r>
      <w:r>
        <w:rPr>
          <w:rFonts w:hint="eastAsia"/>
          <w:color w:val="000000"/>
          <w:kern w:val="0"/>
          <w:sz w:val="24"/>
        </w:rPr>
        <w:t>1</w:t>
      </w:r>
      <w:r>
        <w:rPr>
          <w:rFonts w:hint="eastAsia"/>
          <w:color w:val="000000"/>
          <w:kern w:val="0"/>
          <w:sz w:val="24"/>
        </w:rPr>
        <w:t>）</w:t>
      </w:r>
      <w:r w:rsidR="008C12B3">
        <w:rPr>
          <w:rFonts w:hint="eastAsia"/>
          <w:color w:val="000000"/>
          <w:kern w:val="0"/>
          <w:sz w:val="24"/>
        </w:rPr>
        <w:t>点击“高级检索”下的“高级检索”，</w:t>
      </w:r>
      <w:r w:rsidR="00B37ADF">
        <w:rPr>
          <w:color w:val="000000"/>
          <w:kern w:val="0"/>
          <w:sz w:val="24"/>
        </w:rPr>
        <w:t>进入</w:t>
      </w:r>
      <w:r w:rsidR="0092617C">
        <w:rPr>
          <w:rFonts w:hint="eastAsia"/>
          <w:color w:val="000000"/>
          <w:kern w:val="0"/>
          <w:sz w:val="24"/>
        </w:rPr>
        <w:t>相关检索</w:t>
      </w:r>
      <w:r w:rsidR="00704C51" w:rsidRPr="00657089">
        <w:rPr>
          <w:color w:val="000000"/>
          <w:kern w:val="0"/>
          <w:sz w:val="24"/>
        </w:rPr>
        <w:t>界面；</w:t>
      </w:r>
    </w:p>
    <w:p w:rsidR="00E36EBC" w:rsidRPr="00902A8A" w:rsidRDefault="0057339B" w:rsidP="0079447B">
      <w:pPr>
        <w:widowControl/>
        <w:spacing w:line="300" w:lineRule="auto"/>
        <w:ind w:firstLineChars="200" w:firstLine="480"/>
        <w:jc w:val="left"/>
        <w:rPr>
          <w:color w:val="000000"/>
          <w:kern w:val="0"/>
          <w:sz w:val="24"/>
        </w:rPr>
      </w:pPr>
      <w:r>
        <w:rPr>
          <w:rFonts w:hint="eastAsia"/>
          <w:color w:val="000000"/>
          <w:kern w:val="0"/>
          <w:sz w:val="24"/>
        </w:rPr>
        <w:t>（</w:t>
      </w:r>
      <w:r>
        <w:rPr>
          <w:rFonts w:hint="eastAsia"/>
          <w:color w:val="000000"/>
          <w:kern w:val="0"/>
          <w:sz w:val="24"/>
        </w:rPr>
        <w:t>2</w:t>
      </w:r>
      <w:r>
        <w:rPr>
          <w:rFonts w:hint="eastAsia"/>
          <w:color w:val="000000"/>
          <w:kern w:val="0"/>
          <w:sz w:val="24"/>
        </w:rPr>
        <w:t>）</w:t>
      </w:r>
      <w:r w:rsidR="00C1286E">
        <w:rPr>
          <w:rFonts w:hint="eastAsia"/>
          <w:color w:val="000000"/>
          <w:kern w:val="0"/>
          <w:sz w:val="24"/>
        </w:rPr>
        <w:t>在</w:t>
      </w:r>
      <w:r w:rsidR="0023455D">
        <w:rPr>
          <w:rFonts w:hint="eastAsia"/>
          <w:color w:val="000000"/>
          <w:kern w:val="0"/>
          <w:sz w:val="24"/>
        </w:rPr>
        <w:t>检索框中</w:t>
      </w:r>
      <w:r w:rsidR="00C1286E">
        <w:rPr>
          <w:rFonts w:hint="eastAsia"/>
          <w:color w:val="000000"/>
          <w:kern w:val="0"/>
          <w:sz w:val="24"/>
        </w:rPr>
        <w:t>输入检索</w:t>
      </w:r>
      <w:r w:rsidR="005F3F07">
        <w:rPr>
          <w:rFonts w:hint="eastAsia"/>
          <w:color w:val="000000"/>
          <w:kern w:val="0"/>
          <w:sz w:val="24"/>
        </w:rPr>
        <w:t>词</w:t>
      </w:r>
      <w:r w:rsidR="00C1286E">
        <w:rPr>
          <w:rFonts w:hint="eastAsia"/>
          <w:color w:val="000000"/>
          <w:kern w:val="0"/>
          <w:sz w:val="24"/>
        </w:rPr>
        <w:t>，</w:t>
      </w:r>
      <w:r w:rsidR="0023455D">
        <w:rPr>
          <w:rFonts w:hint="eastAsia"/>
          <w:color w:val="000000"/>
          <w:kern w:val="0"/>
          <w:sz w:val="24"/>
        </w:rPr>
        <w:t>系统将根据输入字母提供联想词，用户</w:t>
      </w:r>
      <w:r w:rsidR="00C1286E">
        <w:rPr>
          <w:rFonts w:hint="eastAsia"/>
          <w:color w:val="000000"/>
          <w:kern w:val="0"/>
          <w:sz w:val="24"/>
        </w:rPr>
        <w:t>可以</w:t>
      </w:r>
      <w:r w:rsidR="0023455D">
        <w:rPr>
          <w:rFonts w:hint="eastAsia"/>
          <w:color w:val="000000"/>
          <w:kern w:val="0"/>
          <w:sz w:val="24"/>
        </w:rPr>
        <w:t>在</w:t>
      </w:r>
      <w:r w:rsidR="00C1286E">
        <w:rPr>
          <w:rFonts w:hint="eastAsia"/>
          <w:color w:val="000000"/>
          <w:kern w:val="0"/>
          <w:sz w:val="24"/>
        </w:rPr>
        <w:t>下拉</w:t>
      </w:r>
      <w:r w:rsidR="005A07BC">
        <w:rPr>
          <w:rFonts w:hint="eastAsia"/>
          <w:color w:val="000000"/>
          <w:kern w:val="0"/>
          <w:sz w:val="24"/>
        </w:rPr>
        <w:t>列表</w:t>
      </w:r>
      <w:r w:rsidR="00C1286E">
        <w:rPr>
          <w:rFonts w:hint="eastAsia"/>
          <w:color w:val="000000"/>
          <w:kern w:val="0"/>
          <w:sz w:val="24"/>
        </w:rPr>
        <w:t>中</w:t>
      </w:r>
      <w:r w:rsidR="0023455D">
        <w:rPr>
          <w:rFonts w:hint="eastAsia"/>
          <w:color w:val="000000"/>
          <w:kern w:val="0"/>
          <w:sz w:val="24"/>
        </w:rPr>
        <w:t>选择符合要求的</w:t>
      </w:r>
      <w:r w:rsidR="005F3F07">
        <w:rPr>
          <w:rFonts w:hint="eastAsia"/>
          <w:color w:val="000000"/>
          <w:kern w:val="0"/>
          <w:sz w:val="24"/>
        </w:rPr>
        <w:t>联想</w:t>
      </w:r>
      <w:r w:rsidR="00F1399A">
        <w:rPr>
          <w:rFonts w:hint="eastAsia"/>
          <w:color w:val="000000"/>
          <w:kern w:val="0"/>
          <w:sz w:val="24"/>
        </w:rPr>
        <w:t>词</w:t>
      </w:r>
      <w:r w:rsidR="00865B43">
        <w:rPr>
          <w:rFonts w:hint="eastAsia"/>
          <w:color w:val="000000"/>
          <w:kern w:val="0"/>
          <w:sz w:val="24"/>
        </w:rPr>
        <w:t>，实现</w:t>
      </w:r>
      <w:r w:rsidR="00865B43" w:rsidRPr="00865B43">
        <w:rPr>
          <w:rFonts w:hint="eastAsia"/>
          <w:color w:val="000000"/>
          <w:kern w:val="0"/>
          <w:sz w:val="24"/>
        </w:rPr>
        <w:t>检索词</w:t>
      </w:r>
      <w:r w:rsidR="00865B43">
        <w:rPr>
          <w:rFonts w:hint="eastAsia"/>
          <w:color w:val="000000"/>
          <w:kern w:val="0"/>
          <w:sz w:val="24"/>
        </w:rPr>
        <w:t>的快捷输入。</w:t>
      </w:r>
      <w:r w:rsidR="003B0D2F">
        <w:rPr>
          <w:rFonts w:hint="eastAsia"/>
          <w:color w:val="000000"/>
          <w:kern w:val="0"/>
          <w:sz w:val="24"/>
        </w:rPr>
        <w:t>输入检索词后</w:t>
      </w:r>
      <w:r w:rsidR="00C56E47" w:rsidRPr="00902A8A">
        <w:rPr>
          <w:rFonts w:hint="eastAsia"/>
          <w:color w:val="000000"/>
          <w:kern w:val="0"/>
          <w:sz w:val="24"/>
        </w:rPr>
        <w:t>，</w:t>
      </w:r>
      <w:r w:rsidR="005B0B34" w:rsidRPr="00902A8A">
        <w:rPr>
          <w:rFonts w:hint="eastAsia"/>
          <w:color w:val="000000"/>
          <w:kern w:val="0"/>
          <w:sz w:val="24"/>
        </w:rPr>
        <w:t>可在</w:t>
      </w:r>
      <w:r w:rsidR="008F0B21" w:rsidRPr="00902A8A">
        <w:rPr>
          <w:rFonts w:hint="eastAsia"/>
          <w:color w:val="000000"/>
          <w:kern w:val="0"/>
          <w:sz w:val="24"/>
        </w:rPr>
        <w:t>右侧</w:t>
      </w:r>
      <w:r w:rsidR="005A07BC" w:rsidRPr="00902A8A">
        <w:rPr>
          <w:rFonts w:hint="eastAsia"/>
          <w:color w:val="000000"/>
          <w:kern w:val="0"/>
          <w:sz w:val="24"/>
        </w:rPr>
        <w:t>检索框</w:t>
      </w:r>
      <w:r w:rsidR="008F0B21" w:rsidRPr="00902A8A">
        <w:rPr>
          <w:rFonts w:hint="eastAsia"/>
          <w:color w:val="000000"/>
          <w:kern w:val="0"/>
          <w:sz w:val="24"/>
        </w:rPr>
        <w:t>的下拉</w:t>
      </w:r>
      <w:r w:rsidR="005A07BC" w:rsidRPr="00902A8A">
        <w:rPr>
          <w:rFonts w:hint="eastAsia"/>
          <w:color w:val="000000"/>
          <w:kern w:val="0"/>
          <w:sz w:val="24"/>
        </w:rPr>
        <w:t>列表中</w:t>
      </w:r>
      <w:r w:rsidR="005B0B34" w:rsidRPr="00902A8A">
        <w:rPr>
          <w:rFonts w:hint="eastAsia"/>
          <w:color w:val="000000"/>
          <w:kern w:val="0"/>
          <w:sz w:val="24"/>
        </w:rPr>
        <w:t>选择</w:t>
      </w:r>
      <w:r w:rsidR="00411FF1">
        <w:rPr>
          <w:rFonts w:hint="eastAsia"/>
          <w:color w:val="000000"/>
          <w:kern w:val="0"/>
          <w:sz w:val="24"/>
        </w:rPr>
        <w:t>如</w:t>
      </w:r>
      <w:r w:rsidR="00E36EBC" w:rsidRPr="00902A8A">
        <w:rPr>
          <w:rFonts w:hint="eastAsia"/>
          <w:color w:val="000000"/>
          <w:kern w:val="0"/>
          <w:sz w:val="24"/>
        </w:rPr>
        <w:t>“</w:t>
      </w:r>
      <w:r w:rsidR="00411FF1">
        <w:rPr>
          <w:rFonts w:hint="eastAsia"/>
          <w:color w:val="000000"/>
          <w:kern w:val="0"/>
          <w:sz w:val="24"/>
        </w:rPr>
        <w:t>ISBN</w:t>
      </w:r>
      <w:r w:rsidR="00E36EBC" w:rsidRPr="00902A8A">
        <w:rPr>
          <w:rFonts w:hint="eastAsia"/>
          <w:color w:val="000000"/>
          <w:kern w:val="0"/>
          <w:sz w:val="24"/>
        </w:rPr>
        <w:t>”、“文档标题”、“文档全文”、“摘要”、“主题词”、“作者”等</w:t>
      </w:r>
      <w:r w:rsidR="00D940D7">
        <w:rPr>
          <w:rFonts w:hint="eastAsia"/>
          <w:color w:val="000000"/>
          <w:kern w:val="0"/>
          <w:sz w:val="24"/>
        </w:rPr>
        <w:t>字段</w:t>
      </w:r>
      <w:r w:rsidR="008A6B77" w:rsidRPr="00902A8A">
        <w:rPr>
          <w:rFonts w:hint="eastAsia"/>
          <w:color w:val="000000"/>
          <w:kern w:val="0"/>
          <w:sz w:val="24"/>
        </w:rPr>
        <w:t>对检索范围进行限定</w:t>
      </w:r>
      <w:r w:rsidR="00D11570">
        <w:rPr>
          <w:rFonts w:hint="eastAsia"/>
          <w:color w:val="000000"/>
          <w:kern w:val="0"/>
          <w:sz w:val="24"/>
        </w:rPr>
        <w:t>。</w:t>
      </w:r>
      <w:r w:rsidR="008A6B77" w:rsidRPr="00902A8A">
        <w:rPr>
          <w:rFonts w:hint="eastAsia"/>
          <w:color w:val="000000"/>
          <w:kern w:val="0"/>
          <w:sz w:val="24"/>
        </w:rPr>
        <w:t>其中</w:t>
      </w:r>
      <w:r w:rsidR="00D11570">
        <w:rPr>
          <w:rFonts w:hint="eastAsia"/>
          <w:color w:val="000000"/>
          <w:kern w:val="0"/>
          <w:sz w:val="24"/>
        </w:rPr>
        <w:t>，</w:t>
      </w:r>
      <w:r w:rsidR="008A6B77" w:rsidRPr="00902A8A">
        <w:rPr>
          <w:rFonts w:hint="eastAsia"/>
          <w:color w:val="000000"/>
          <w:kern w:val="0"/>
          <w:sz w:val="24"/>
        </w:rPr>
        <w:t>“</w:t>
      </w:r>
      <w:r w:rsidR="00411FF1">
        <w:rPr>
          <w:rFonts w:hint="eastAsia"/>
          <w:color w:val="000000"/>
          <w:kern w:val="0"/>
          <w:sz w:val="24"/>
        </w:rPr>
        <w:t>索引短语（关键字）</w:t>
      </w:r>
      <w:r w:rsidR="008A6B77" w:rsidRPr="00902A8A">
        <w:rPr>
          <w:rFonts w:hint="eastAsia"/>
          <w:color w:val="000000"/>
          <w:kern w:val="0"/>
          <w:sz w:val="24"/>
        </w:rPr>
        <w:t>”、“主题词</w:t>
      </w:r>
      <w:r w:rsidR="00411FF1">
        <w:rPr>
          <w:rFonts w:hint="eastAsia"/>
          <w:color w:val="000000"/>
          <w:kern w:val="0"/>
          <w:sz w:val="24"/>
        </w:rPr>
        <w:t>（所有）</w:t>
      </w:r>
      <w:r w:rsidR="008A6B77" w:rsidRPr="00902A8A">
        <w:rPr>
          <w:rFonts w:hint="eastAsia"/>
          <w:color w:val="000000"/>
          <w:kern w:val="0"/>
          <w:sz w:val="24"/>
        </w:rPr>
        <w:t>”</w:t>
      </w:r>
      <w:r w:rsidR="00E7487C">
        <w:rPr>
          <w:rFonts w:hint="eastAsia"/>
          <w:color w:val="000000"/>
          <w:kern w:val="0"/>
          <w:sz w:val="24"/>
        </w:rPr>
        <w:t>、</w:t>
      </w:r>
      <w:r w:rsidR="008A6B77" w:rsidRPr="00902A8A">
        <w:rPr>
          <w:rFonts w:hint="eastAsia"/>
          <w:color w:val="000000"/>
          <w:kern w:val="0"/>
          <w:sz w:val="24"/>
        </w:rPr>
        <w:t>“作者”</w:t>
      </w:r>
      <w:r w:rsidR="00E7487C">
        <w:rPr>
          <w:rFonts w:hint="eastAsia"/>
          <w:color w:val="000000"/>
          <w:kern w:val="0"/>
          <w:sz w:val="24"/>
        </w:rPr>
        <w:t>、“大学</w:t>
      </w:r>
      <w:r w:rsidR="00E7487C">
        <w:rPr>
          <w:rFonts w:hint="eastAsia"/>
          <w:color w:val="000000"/>
          <w:kern w:val="0"/>
          <w:sz w:val="24"/>
        </w:rPr>
        <w:t>/</w:t>
      </w:r>
      <w:r w:rsidR="00E7487C">
        <w:rPr>
          <w:rFonts w:hint="eastAsia"/>
          <w:color w:val="000000"/>
          <w:kern w:val="0"/>
          <w:sz w:val="24"/>
        </w:rPr>
        <w:t>单位”等字段</w:t>
      </w:r>
      <w:r w:rsidR="008A6B77" w:rsidRPr="00902A8A">
        <w:rPr>
          <w:rFonts w:hint="eastAsia"/>
          <w:color w:val="000000"/>
          <w:kern w:val="0"/>
          <w:sz w:val="24"/>
        </w:rPr>
        <w:t>会显</w:t>
      </w:r>
      <w:r w:rsidR="008A6B77" w:rsidRPr="00902A8A">
        <w:rPr>
          <w:rFonts w:hint="eastAsia"/>
          <w:color w:val="000000"/>
          <w:kern w:val="0"/>
          <w:sz w:val="24"/>
        </w:rPr>
        <w:lastRenderedPageBreak/>
        <w:t>示查找链接。</w:t>
      </w:r>
      <w:r w:rsidR="00D11570" w:rsidRPr="00D11570">
        <w:rPr>
          <w:rFonts w:hint="eastAsia"/>
          <w:color w:val="000000"/>
          <w:kern w:val="0"/>
          <w:sz w:val="24"/>
        </w:rPr>
        <w:t>单击查找链接后，</w:t>
      </w:r>
      <w:r w:rsidR="001E61B1">
        <w:rPr>
          <w:rFonts w:hint="eastAsia"/>
          <w:color w:val="000000"/>
          <w:kern w:val="0"/>
          <w:sz w:val="24"/>
        </w:rPr>
        <w:t>系统</w:t>
      </w:r>
      <w:r w:rsidR="00D11570" w:rsidRPr="00D11570">
        <w:rPr>
          <w:rFonts w:hint="eastAsia"/>
          <w:color w:val="000000"/>
          <w:kern w:val="0"/>
          <w:sz w:val="24"/>
        </w:rPr>
        <w:t>会弹出</w:t>
      </w:r>
      <w:r w:rsidR="001E61B1">
        <w:rPr>
          <w:rFonts w:hint="eastAsia"/>
          <w:color w:val="000000"/>
          <w:kern w:val="0"/>
          <w:sz w:val="24"/>
        </w:rPr>
        <w:t>一个对话框，在对话框</w:t>
      </w:r>
      <w:r w:rsidR="00ED49AF">
        <w:rPr>
          <w:rFonts w:hint="eastAsia"/>
          <w:color w:val="000000"/>
          <w:kern w:val="0"/>
          <w:sz w:val="24"/>
        </w:rPr>
        <w:t>可以</w:t>
      </w:r>
      <w:r w:rsidR="0079447B" w:rsidRPr="0079447B">
        <w:rPr>
          <w:rFonts w:hint="eastAsia"/>
          <w:color w:val="000000"/>
          <w:kern w:val="0"/>
          <w:sz w:val="24"/>
        </w:rPr>
        <w:t>检索或浏览</w:t>
      </w:r>
      <w:r w:rsidR="001E61B1">
        <w:rPr>
          <w:rFonts w:hint="eastAsia"/>
          <w:color w:val="000000"/>
          <w:kern w:val="0"/>
          <w:sz w:val="24"/>
        </w:rPr>
        <w:t>和勾选</w:t>
      </w:r>
      <w:r w:rsidR="0079447B" w:rsidRPr="0079447B">
        <w:rPr>
          <w:rFonts w:hint="eastAsia"/>
          <w:color w:val="000000"/>
          <w:kern w:val="0"/>
          <w:sz w:val="24"/>
        </w:rPr>
        <w:t>按字母顺序排序的</w:t>
      </w:r>
      <w:r w:rsidR="001E61B1">
        <w:rPr>
          <w:rFonts w:hint="eastAsia"/>
          <w:color w:val="000000"/>
          <w:kern w:val="0"/>
          <w:sz w:val="24"/>
        </w:rPr>
        <w:t>内容</w:t>
      </w:r>
      <w:r w:rsidR="0079447B" w:rsidRPr="0079447B">
        <w:rPr>
          <w:rFonts w:hint="eastAsia"/>
          <w:color w:val="000000"/>
          <w:kern w:val="0"/>
          <w:sz w:val="24"/>
        </w:rPr>
        <w:t>列表</w:t>
      </w:r>
      <w:r w:rsidR="00C000B0" w:rsidRPr="00C000B0">
        <w:rPr>
          <w:rFonts w:hint="eastAsia"/>
          <w:color w:val="000000"/>
          <w:kern w:val="0"/>
          <w:sz w:val="24"/>
        </w:rPr>
        <w:t>。</w:t>
      </w:r>
    </w:p>
    <w:p w:rsidR="00F20A01" w:rsidRDefault="00266547" w:rsidP="00C000B0">
      <w:pPr>
        <w:widowControl/>
        <w:spacing w:line="300" w:lineRule="auto"/>
        <w:ind w:firstLineChars="200" w:firstLine="480"/>
        <w:jc w:val="left"/>
        <w:rPr>
          <w:color w:val="000000"/>
          <w:kern w:val="0"/>
          <w:sz w:val="24"/>
        </w:rPr>
      </w:pPr>
      <w:r>
        <w:rPr>
          <w:rFonts w:hint="eastAsia"/>
          <w:color w:val="000000"/>
          <w:kern w:val="0"/>
          <w:sz w:val="24"/>
        </w:rPr>
        <w:t>用户</w:t>
      </w:r>
      <w:r w:rsidR="00844BFF">
        <w:rPr>
          <w:rFonts w:hint="eastAsia"/>
          <w:color w:val="000000"/>
          <w:kern w:val="0"/>
          <w:sz w:val="24"/>
        </w:rPr>
        <w:t>还可以</w:t>
      </w:r>
      <w:r w:rsidR="00F20A01">
        <w:rPr>
          <w:rFonts w:hint="eastAsia"/>
          <w:color w:val="000000"/>
          <w:kern w:val="0"/>
          <w:sz w:val="24"/>
        </w:rPr>
        <w:t>在“</w:t>
      </w:r>
      <w:r w:rsidR="00316A3D">
        <w:rPr>
          <w:rFonts w:hint="eastAsia"/>
          <w:color w:val="000000"/>
          <w:kern w:val="0"/>
          <w:sz w:val="24"/>
        </w:rPr>
        <w:t>更多</w:t>
      </w:r>
      <w:r w:rsidR="00F20A01">
        <w:rPr>
          <w:rFonts w:hint="eastAsia"/>
          <w:color w:val="000000"/>
          <w:kern w:val="0"/>
          <w:sz w:val="24"/>
        </w:rPr>
        <w:t>检索选项”下</w:t>
      </w:r>
      <w:r>
        <w:rPr>
          <w:rFonts w:hint="eastAsia"/>
          <w:color w:val="000000"/>
          <w:kern w:val="0"/>
          <w:sz w:val="24"/>
        </w:rPr>
        <w:t>直接对</w:t>
      </w:r>
      <w:r w:rsidR="00F20A01">
        <w:rPr>
          <w:rFonts w:hint="eastAsia"/>
          <w:color w:val="000000"/>
          <w:kern w:val="0"/>
          <w:sz w:val="24"/>
        </w:rPr>
        <w:t>“作者”、“导师”、“大学</w:t>
      </w:r>
      <w:r w:rsidR="00F20A01">
        <w:rPr>
          <w:rFonts w:hint="eastAsia"/>
          <w:color w:val="000000"/>
          <w:kern w:val="0"/>
          <w:sz w:val="24"/>
        </w:rPr>
        <w:t>/</w:t>
      </w:r>
      <w:r w:rsidR="00F20A01">
        <w:rPr>
          <w:rFonts w:hint="eastAsia"/>
          <w:color w:val="000000"/>
          <w:kern w:val="0"/>
          <w:sz w:val="24"/>
        </w:rPr>
        <w:t>单位”、“主题词（全部）”、</w:t>
      </w:r>
      <w:r w:rsidR="00D92CB2">
        <w:rPr>
          <w:rFonts w:hint="eastAsia"/>
          <w:color w:val="000000"/>
          <w:kern w:val="0"/>
          <w:sz w:val="24"/>
        </w:rPr>
        <w:t>“索引短语（关键</w:t>
      </w:r>
      <w:r w:rsidR="002D1ED8">
        <w:rPr>
          <w:rFonts w:hint="eastAsia"/>
          <w:color w:val="000000"/>
          <w:kern w:val="0"/>
          <w:sz w:val="24"/>
        </w:rPr>
        <w:t>字</w:t>
      </w:r>
      <w:r w:rsidR="00D92CB2">
        <w:rPr>
          <w:rFonts w:hint="eastAsia"/>
          <w:color w:val="000000"/>
          <w:kern w:val="0"/>
          <w:sz w:val="24"/>
        </w:rPr>
        <w:t>）”、</w:t>
      </w:r>
      <w:r w:rsidR="00B765E6">
        <w:rPr>
          <w:rFonts w:hint="eastAsia"/>
          <w:color w:val="000000"/>
          <w:kern w:val="0"/>
          <w:sz w:val="24"/>
        </w:rPr>
        <w:t>“稿件类型”、“语言”等字段</w:t>
      </w:r>
      <w:r w:rsidR="00844BFF">
        <w:rPr>
          <w:rFonts w:hint="eastAsia"/>
          <w:color w:val="000000"/>
          <w:kern w:val="0"/>
          <w:sz w:val="24"/>
        </w:rPr>
        <w:t>进行</w:t>
      </w:r>
      <w:r w:rsidR="00B765E6">
        <w:rPr>
          <w:rFonts w:hint="eastAsia"/>
          <w:color w:val="000000"/>
          <w:kern w:val="0"/>
          <w:sz w:val="24"/>
        </w:rPr>
        <w:t>检索。</w:t>
      </w:r>
    </w:p>
    <w:p w:rsidR="00406CA0" w:rsidRDefault="0057339B" w:rsidP="003D1B1C">
      <w:pPr>
        <w:widowControl/>
        <w:spacing w:line="300" w:lineRule="auto"/>
        <w:ind w:firstLineChars="200" w:firstLine="480"/>
        <w:jc w:val="left"/>
        <w:rPr>
          <w:color w:val="000000"/>
          <w:kern w:val="0"/>
          <w:sz w:val="24"/>
        </w:rPr>
      </w:pPr>
      <w:r>
        <w:rPr>
          <w:rFonts w:hint="eastAsia"/>
          <w:color w:val="000000"/>
          <w:kern w:val="0"/>
          <w:sz w:val="24"/>
        </w:rPr>
        <w:t>（</w:t>
      </w:r>
      <w:r>
        <w:rPr>
          <w:rFonts w:hint="eastAsia"/>
          <w:color w:val="000000"/>
          <w:kern w:val="0"/>
          <w:sz w:val="24"/>
        </w:rPr>
        <w:t>3</w:t>
      </w:r>
      <w:r>
        <w:rPr>
          <w:rFonts w:hint="eastAsia"/>
          <w:color w:val="000000"/>
          <w:kern w:val="0"/>
          <w:sz w:val="24"/>
        </w:rPr>
        <w:t>）</w:t>
      </w:r>
      <w:r w:rsidR="00E64DCF">
        <w:rPr>
          <w:rFonts w:hint="eastAsia"/>
          <w:color w:val="000000"/>
          <w:kern w:val="0"/>
          <w:sz w:val="24"/>
        </w:rPr>
        <w:t>对选择的</w:t>
      </w:r>
      <w:r w:rsidR="00ED334C">
        <w:rPr>
          <w:rFonts w:hint="eastAsia"/>
          <w:color w:val="000000"/>
          <w:kern w:val="0"/>
          <w:sz w:val="24"/>
        </w:rPr>
        <w:t>检索词</w:t>
      </w:r>
      <w:r w:rsidR="00406CA0" w:rsidRPr="00657089">
        <w:rPr>
          <w:color w:val="000000"/>
          <w:kern w:val="0"/>
          <w:sz w:val="24"/>
        </w:rPr>
        <w:t>进行与、或、非组合的检索条件设置</w:t>
      </w:r>
      <w:r w:rsidR="007E226F" w:rsidRPr="00657089">
        <w:rPr>
          <w:color w:val="000000"/>
          <w:kern w:val="0"/>
          <w:sz w:val="24"/>
        </w:rPr>
        <w:t>；</w:t>
      </w:r>
    </w:p>
    <w:p w:rsidR="00592A0A" w:rsidRDefault="0057339B" w:rsidP="003D1B1C">
      <w:pPr>
        <w:widowControl/>
        <w:spacing w:line="300" w:lineRule="auto"/>
        <w:ind w:firstLineChars="200" w:firstLine="480"/>
        <w:jc w:val="left"/>
        <w:rPr>
          <w:color w:val="000000"/>
          <w:kern w:val="0"/>
          <w:sz w:val="24"/>
        </w:rPr>
      </w:pPr>
      <w:r>
        <w:rPr>
          <w:rFonts w:hint="eastAsia"/>
          <w:color w:val="000000"/>
          <w:kern w:val="0"/>
          <w:sz w:val="24"/>
        </w:rPr>
        <w:t>（</w:t>
      </w:r>
      <w:r>
        <w:rPr>
          <w:rFonts w:hint="eastAsia"/>
          <w:color w:val="000000"/>
          <w:kern w:val="0"/>
          <w:sz w:val="24"/>
        </w:rPr>
        <w:t>4</w:t>
      </w:r>
      <w:r>
        <w:rPr>
          <w:rFonts w:hint="eastAsia"/>
          <w:color w:val="000000"/>
          <w:kern w:val="0"/>
          <w:sz w:val="24"/>
        </w:rPr>
        <w:t>）</w:t>
      </w:r>
      <w:r w:rsidR="00406CA0" w:rsidRPr="00657089">
        <w:rPr>
          <w:color w:val="000000"/>
          <w:kern w:val="0"/>
          <w:sz w:val="24"/>
        </w:rPr>
        <w:t>所有的检索</w:t>
      </w:r>
      <w:proofErr w:type="gramStart"/>
      <w:r w:rsidR="00406CA0" w:rsidRPr="00657089">
        <w:rPr>
          <w:color w:val="000000"/>
          <w:kern w:val="0"/>
          <w:sz w:val="24"/>
        </w:rPr>
        <w:t>条设置</w:t>
      </w:r>
      <w:proofErr w:type="gramEnd"/>
      <w:r w:rsidR="00406CA0" w:rsidRPr="00657089">
        <w:rPr>
          <w:color w:val="000000"/>
          <w:kern w:val="0"/>
          <w:sz w:val="24"/>
        </w:rPr>
        <w:t>完毕后，</w:t>
      </w:r>
      <w:r w:rsidR="00592A0A" w:rsidRPr="00657089">
        <w:rPr>
          <w:color w:val="000000"/>
          <w:kern w:val="0"/>
          <w:sz w:val="24"/>
        </w:rPr>
        <w:t>点击</w:t>
      </w:r>
      <w:r w:rsidR="005D0879" w:rsidRPr="00657089">
        <w:rPr>
          <w:color w:val="000000"/>
          <w:kern w:val="0"/>
          <w:sz w:val="24"/>
        </w:rPr>
        <w:t>“</w:t>
      </w:r>
      <w:r w:rsidR="00406CA0" w:rsidRPr="00657089">
        <w:rPr>
          <w:color w:val="000000"/>
          <w:kern w:val="0"/>
          <w:sz w:val="24"/>
        </w:rPr>
        <w:t>检索</w:t>
      </w:r>
      <w:r w:rsidR="005D0879" w:rsidRPr="00657089">
        <w:rPr>
          <w:color w:val="000000"/>
          <w:kern w:val="0"/>
          <w:sz w:val="24"/>
        </w:rPr>
        <w:t>”</w:t>
      </w:r>
      <w:r w:rsidR="00F868DD">
        <w:rPr>
          <w:rFonts w:hint="eastAsia"/>
          <w:color w:val="000000"/>
          <w:kern w:val="0"/>
          <w:sz w:val="24"/>
        </w:rPr>
        <w:t>。</w:t>
      </w:r>
    </w:p>
    <w:p w:rsidR="00F67405" w:rsidRPr="00657089" w:rsidRDefault="00F67405" w:rsidP="00F67405">
      <w:pPr>
        <w:widowControl/>
        <w:numPr>
          <w:ilvl w:val="0"/>
          <w:numId w:val="7"/>
        </w:numPr>
        <w:spacing w:line="300" w:lineRule="auto"/>
        <w:jc w:val="left"/>
        <w:rPr>
          <w:b/>
          <w:color w:val="000000"/>
          <w:kern w:val="0"/>
          <w:sz w:val="24"/>
        </w:rPr>
      </w:pPr>
      <w:r w:rsidRPr="00657089">
        <w:rPr>
          <w:b/>
          <w:color w:val="000000"/>
          <w:kern w:val="0"/>
          <w:sz w:val="24"/>
        </w:rPr>
        <w:t>“</w:t>
      </w:r>
      <w:r>
        <w:rPr>
          <w:rFonts w:hAnsi="Arial" w:hint="eastAsia"/>
          <w:b/>
          <w:color w:val="000000"/>
          <w:kern w:val="0"/>
          <w:sz w:val="24"/>
        </w:rPr>
        <w:t>浏览</w:t>
      </w:r>
      <w:r w:rsidRPr="00657089">
        <w:rPr>
          <w:b/>
          <w:color w:val="000000"/>
          <w:kern w:val="0"/>
          <w:sz w:val="24"/>
        </w:rPr>
        <w:t>”</w:t>
      </w:r>
      <w:r w:rsidRPr="00657089">
        <w:rPr>
          <w:rFonts w:hAnsi="Arial"/>
          <w:b/>
          <w:color w:val="000000"/>
          <w:kern w:val="0"/>
          <w:sz w:val="24"/>
        </w:rPr>
        <w:t>方式：</w:t>
      </w:r>
    </w:p>
    <w:p w:rsidR="00F67405" w:rsidRDefault="00F67405" w:rsidP="00F67405">
      <w:pPr>
        <w:widowControl/>
        <w:spacing w:line="300" w:lineRule="auto"/>
        <w:ind w:left="840"/>
        <w:jc w:val="left"/>
        <w:rPr>
          <w:color w:val="000000"/>
          <w:kern w:val="0"/>
          <w:sz w:val="24"/>
        </w:rPr>
      </w:pPr>
      <w:r>
        <w:rPr>
          <w:rFonts w:hint="eastAsia"/>
          <w:color w:val="000000"/>
          <w:kern w:val="0"/>
          <w:sz w:val="24"/>
        </w:rPr>
        <w:t>可选择“根据主题浏览”和“按地点浏览”</w:t>
      </w:r>
      <w:r w:rsidR="00D658F8">
        <w:rPr>
          <w:rFonts w:hint="eastAsia"/>
          <w:color w:val="000000"/>
          <w:kern w:val="0"/>
          <w:sz w:val="24"/>
        </w:rPr>
        <w:t>进行论文检索</w:t>
      </w:r>
      <w:r>
        <w:rPr>
          <w:rFonts w:hint="eastAsia"/>
          <w:color w:val="000000"/>
          <w:kern w:val="0"/>
          <w:sz w:val="24"/>
        </w:rPr>
        <w:t>。</w:t>
      </w:r>
    </w:p>
    <w:p w:rsidR="00F67405" w:rsidRDefault="00D658F8" w:rsidP="00F67405">
      <w:pPr>
        <w:widowControl/>
        <w:spacing w:line="300" w:lineRule="auto"/>
        <w:ind w:left="840"/>
        <w:jc w:val="left"/>
        <w:rPr>
          <w:color w:val="000000"/>
          <w:kern w:val="0"/>
          <w:sz w:val="24"/>
        </w:rPr>
      </w:pPr>
      <w:r>
        <w:rPr>
          <w:rFonts w:hint="eastAsia"/>
          <w:color w:val="000000"/>
          <w:kern w:val="0"/>
          <w:sz w:val="24"/>
        </w:rPr>
        <w:t>主题浏览是指</w:t>
      </w:r>
      <w:r w:rsidR="00F67405">
        <w:rPr>
          <w:rFonts w:hint="eastAsia"/>
          <w:color w:val="000000"/>
          <w:kern w:val="0"/>
          <w:sz w:val="24"/>
        </w:rPr>
        <w:t>论文所分属的学科分类。</w:t>
      </w:r>
    </w:p>
    <w:p w:rsidR="00F67405" w:rsidRDefault="00D658F8" w:rsidP="00F67405">
      <w:pPr>
        <w:widowControl/>
        <w:spacing w:line="300" w:lineRule="auto"/>
        <w:ind w:left="840"/>
        <w:jc w:val="left"/>
        <w:rPr>
          <w:color w:val="000000"/>
          <w:kern w:val="0"/>
          <w:sz w:val="24"/>
        </w:rPr>
      </w:pPr>
      <w:r>
        <w:rPr>
          <w:rFonts w:hint="eastAsia"/>
          <w:color w:val="000000"/>
          <w:kern w:val="0"/>
          <w:sz w:val="24"/>
        </w:rPr>
        <w:t>地点浏览是指论文授予学校所在的国家或地区，其中美国的具体到州。</w:t>
      </w:r>
    </w:p>
    <w:p w:rsidR="00F67405" w:rsidRPr="00F67405" w:rsidRDefault="00F67405" w:rsidP="00F67405">
      <w:pPr>
        <w:widowControl/>
        <w:spacing w:line="300" w:lineRule="auto"/>
        <w:ind w:left="840"/>
        <w:jc w:val="left"/>
        <w:rPr>
          <w:color w:val="000000"/>
          <w:kern w:val="0"/>
          <w:sz w:val="24"/>
        </w:rPr>
      </w:pPr>
    </w:p>
    <w:p w:rsidR="00020B8F" w:rsidRPr="003D1B1C" w:rsidRDefault="00020B8F" w:rsidP="00020B8F">
      <w:pPr>
        <w:widowControl/>
        <w:spacing w:line="300" w:lineRule="auto"/>
        <w:jc w:val="left"/>
        <w:rPr>
          <w:b/>
          <w:color w:val="000000"/>
          <w:kern w:val="0"/>
          <w:sz w:val="24"/>
        </w:rPr>
      </w:pPr>
      <w:r w:rsidRPr="003D1B1C">
        <w:rPr>
          <w:b/>
          <w:color w:val="000000"/>
          <w:kern w:val="0"/>
          <w:sz w:val="24"/>
        </w:rPr>
        <w:t>第</w:t>
      </w:r>
      <w:r w:rsidRPr="003D1B1C">
        <w:rPr>
          <w:rFonts w:hint="eastAsia"/>
          <w:b/>
          <w:color w:val="000000"/>
          <w:kern w:val="0"/>
          <w:sz w:val="24"/>
        </w:rPr>
        <w:t>三</w:t>
      </w:r>
      <w:r w:rsidRPr="003D1B1C">
        <w:rPr>
          <w:b/>
          <w:color w:val="000000"/>
          <w:kern w:val="0"/>
          <w:sz w:val="24"/>
        </w:rPr>
        <w:t>步：</w:t>
      </w:r>
      <w:r w:rsidRPr="003D1B1C">
        <w:rPr>
          <w:rFonts w:hint="eastAsia"/>
          <w:b/>
          <w:color w:val="000000"/>
          <w:kern w:val="0"/>
          <w:sz w:val="24"/>
        </w:rPr>
        <w:t>论文</w:t>
      </w:r>
      <w:r w:rsidR="00C2244D" w:rsidRPr="003D1B1C">
        <w:rPr>
          <w:rFonts w:hint="eastAsia"/>
          <w:b/>
          <w:color w:val="000000"/>
          <w:kern w:val="0"/>
          <w:sz w:val="24"/>
        </w:rPr>
        <w:t>挑选</w:t>
      </w:r>
    </w:p>
    <w:p w:rsidR="003D1B1C" w:rsidRPr="003D1B1C" w:rsidRDefault="003D1B1C" w:rsidP="003D1B1C">
      <w:pPr>
        <w:widowControl/>
        <w:numPr>
          <w:ilvl w:val="0"/>
          <w:numId w:val="14"/>
        </w:numPr>
        <w:spacing w:line="300" w:lineRule="auto"/>
        <w:ind w:left="851"/>
        <w:jc w:val="left"/>
        <w:rPr>
          <w:color w:val="000000"/>
          <w:kern w:val="0"/>
          <w:sz w:val="24"/>
        </w:rPr>
      </w:pPr>
      <w:r w:rsidRPr="003D1B1C">
        <w:rPr>
          <w:rFonts w:hint="eastAsia"/>
          <w:color w:val="000000"/>
          <w:kern w:val="0"/>
          <w:sz w:val="24"/>
        </w:rPr>
        <w:t>检索完成后，点击“详细查看”，可以看到检索结果是否同时具备</w:t>
      </w:r>
      <w:r w:rsidR="0029522C">
        <w:rPr>
          <w:rFonts w:hint="eastAsia"/>
          <w:noProof/>
          <w:color w:val="000000"/>
          <w:kern w:val="0"/>
          <w:sz w:val="24"/>
        </w:rPr>
        <w:drawing>
          <wp:inline distT="0" distB="0" distL="0" distR="0">
            <wp:extent cx="5267325" cy="1400175"/>
            <wp:effectExtent l="1905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B1C">
        <w:rPr>
          <w:rFonts w:hint="eastAsia"/>
          <w:color w:val="000000"/>
          <w:kern w:val="0"/>
          <w:sz w:val="24"/>
        </w:rPr>
        <w:t>，只有</w:t>
      </w:r>
      <w:r w:rsidRPr="002D402A">
        <w:rPr>
          <w:rFonts w:hint="eastAsia"/>
          <w:color w:val="FF0000"/>
          <w:kern w:val="0"/>
          <w:sz w:val="24"/>
        </w:rPr>
        <w:t>同时具备</w:t>
      </w:r>
      <w:r w:rsidRPr="003D1B1C">
        <w:rPr>
          <w:rFonts w:hint="eastAsia"/>
          <w:color w:val="000000"/>
          <w:kern w:val="0"/>
          <w:sz w:val="24"/>
        </w:rPr>
        <w:t>这三项才能作为挑选论文。</w:t>
      </w:r>
    </w:p>
    <w:p w:rsidR="003D1B1C" w:rsidRDefault="003D1B1C" w:rsidP="00366D0F">
      <w:pPr>
        <w:widowControl/>
        <w:numPr>
          <w:ilvl w:val="0"/>
          <w:numId w:val="14"/>
        </w:numPr>
        <w:spacing w:line="300" w:lineRule="auto"/>
        <w:ind w:left="851"/>
        <w:jc w:val="left"/>
        <w:rPr>
          <w:color w:val="000000"/>
          <w:kern w:val="0"/>
          <w:sz w:val="24"/>
        </w:rPr>
      </w:pPr>
      <w:r w:rsidRPr="003D1B1C">
        <w:rPr>
          <w:rFonts w:hint="eastAsia"/>
          <w:color w:val="000000"/>
          <w:kern w:val="0"/>
          <w:sz w:val="24"/>
        </w:rPr>
        <w:t>在论文题目</w:t>
      </w:r>
      <w:r w:rsidR="00A604CE">
        <w:rPr>
          <w:rFonts w:hint="eastAsia"/>
          <w:color w:val="000000"/>
          <w:kern w:val="0"/>
          <w:sz w:val="24"/>
        </w:rPr>
        <w:t>下面的</w:t>
      </w:r>
      <w:r w:rsidR="0029522C">
        <w:rPr>
          <w:rFonts w:hint="eastAsia"/>
          <w:noProof/>
          <w:color w:val="000000"/>
          <w:kern w:val="0"/>
          <w:sz w:val="24"/>
        </w:rPr>
        <w:drawing>
          <wp:inline distT="0" distB="0" distL="0" distR="0">
            <wp:extent cx="714375" cy="266700"/>
            <wp:effectExtent l="1905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B1C">
        <w:rPr>
          <w:rFonts w:hint="eastAsia"/>
          <w:color w:val="000000"/>
          <w:kern w:val="0"/>
          <w:sz w:val="24"/>
        </w:rPr>
        <w:t>可以看到该论文的详细摘要</w:t>
      </w:r>
      <w:r w:rsidR="00A604CE">
        <w:rPr>
          <w:rFonts w:hint="eastAsia"/>
          <w:color w:val="000000"/>
          <w:kern w:val="0"/>
          <w:sz w:val="24"/>
        </w:rPr>
        <w:t>。</w:t>
      </w:r>
      <w:r w:rsidR="00A604CE">
        <w:rPr>
          <w:color w:val="000000"/>
          <w:kern w:val="0"/>
          <w:sz w:val="24"/>
        </w:rPr>
        <w:t>同时</w:t>
      </w:r>
      <w:r w:rsidR="00A604CE">
        <w:rPr>
          <w:rFonts w:hint="eastAsia"/>
          <w:color w:val="000000"/>
          <w:kern w:val="0"/>
          <w:sz w:val="24"/>
        </w:rPr>
        <w:t>还可以</w:t>
      </w:r>
      <w:r w:rsidR="00A604CE">
        <w:rPr>
          <w:color w:val="000000"/>
          <w:kern w:val="0"/>
          <w:sz w:val="24"/>
        </w:rPr>
        <w:t>点击</w:t>
      </w:r>
      <w:hyperlink r:id="rId13" w:tgtFrame="_new" w:tooltip="到外部网站的链接，此链接将在新窗口中打开" w:history="1">
        <w:r w:rsidR="00A604CE">
          <w:rPr>
            <w:rStyle w:val="a3"/>
            <w:rFonts w:ascii="Verdana" w:hAnsi="Verdana"/>
            <w:color w:val="00569F"/>
            <w:sz w:val="18"/>
            <w:szCs w:val="18"/>
            <w:u w:val="none"/>
            <w:shd w:val="clear" w:color="auto" w:fill="FFFFFF"/>
          </w:rPr>
          <w:t xml:space="preserve">PQDT </w:t>
        </w:r>
        <w:r w:rsidR="00A604CE">
          <w:rPr>
            <w:rStyle w:val="a3"/>
            <w:rFonts w:ascii="Verdana" w:hAnsi="Verdana"/>
            <w:color w:val="00569F"/>
            <w:sz w:val="18"/>
            <w:szCs w:val="18"/>
            <w:u w:val="none"/>
            <w:shd w:val="clear" w:color="auto" w:fill="FFFFFF"/>
          </w:rPr>
          <w:t>全文库链接</w:t>
        </w:r>
      </w:hyperlink>
      <w:r w:rsidR="00A604CE">
        <w:rPr>
          <w:rFonts w:hint="eastAsia"/>
        </w:rPr>
        <w:t>，</w:t>
      </w:r>
      <w:r w:rsidR="00A604CE" w:rsidRPr="00A604CE">
        <w:rPr>
          <w:color w:val="000000"/>
          <w:kern w:val="0"/>
          <w:sz w:val="24"/>
        </w:rPr>
        <w:t>确认</w:t>
      </w:r>
      <w:r w:rsidR="00A604CE">
        <w:rPr>
          <w:rFonts w:hint="eastAsia"/>
          <w:color w:val="000000"/>
          <w:kern w:val="0"/>
          <w:sz w:val="24"/>
        </w:rPr>
        <w:t>全文库</w:t>
      </w:r>
      <w:r w:rsidR="00A604CE">
        <w:rPr>
          <w:color w:val="000000"/>
          <w:kern w:val="0"/>
          <w:sz w:val="24"/>
        </w:rPr>
        <w:t>中是否已有该论文的全文</w:t>
      </w:r>
      <w:r w:rsidRPr="003D1B1C">
        <w:rPr>
          <w:rFonts w:hint="eastAsia"/>
          <w:color w:val="000000"/>
          <w:kern w:val="0"/>
          <w:sz w:val="24"/>
        </w:rPr>
        <w:t>；</w:t>
      </w:r>
    </w:p>
    <w:p w:rsidR="00A371CE" w:rsidRPr="003D1B1C" w:rsidRDefault="0029522C" w:rsidP="00A371CE">
      <w:pPr>
        <w:widowControl/>
        <w:spacing w:line="300" w:lineRule="auto"/>
        <w:ind w:left="851"/>
        <w:jc w:val="left"/>
        <w:rPr>
          <w:color w:val="000000"/>
          <w:kern w:val="0"/>
          <w:sz w:val="24"/>
        </w:rPr>
      </w:pPr>
      <w:r>
        <w:rPr>
          <w:rFonts w:hint="eastAsia"/>
          <w:noProof/>
          <w:color w:val="000000"/>
          <w:kern w:val="0"/>
          <w:sz w:val="24"/>
        </w:rPr>
        <w:drawing>
          <wp:inline distT="0" distB="0" distL="0" distR="0">
            <wp:extent cx="5267325" cy="1095375"/>
            <wp:effectExtent l="1905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B1C" w:rsidRPr="003D1B1C" w:rsidRDefault="003D1B1C" w:rsidP="00366D0F">
      <w:pPr>
        <w:widowControl/>
        <w:numPr>
          <w:ilvl w:val="0"/>
          <w:numId w:val="14"/>
        </w:numPr>
        <w:spacing w:line="300" w:lineRule="auto"/>
        <w:ind w:left="851"/>
        <w:jc w:val="left"/>
        <w:rPr>
          <w:color w:val="000000"/>
          <w:kern w:val="0"/>
          <w:sz w:val="24"/>
        </w:rPr>
      </w:pPr>
      <w:r w:rsidRPr="003D1B1C">
        <w:rPr>
          <w:rFonts w:hint="eastAsia"/>
          <w:color w:val="000000"/>
          <w:kern w:val="0"/>
          <w:sz w:val="24"/>
        </w:rPr>
        <w:t>浏览“检索结果”和详细摘要后，对希望订阅</w:t>
      </w:r>
      <w:r w:rsidR="00A604CE">
        <w:rPr>
          <w:rFonts w:hint="eastAsia"/>
          <w:color w:val="000000"/>
          <w:kern w:val="0"/>
          <w:sz w:val="24"/>
        </w:rPr>
        <w:t>且</w:t>
      </w:r>
      <w:r w:rsidR="00A604CE">
        <w:rPr>
          <w:color w:val="000000"/>
          <w:kern w:val="0"/>
          <w:sz w:val="24"/>
        </w:rPr>
        <w:t>全文库中尚未有全文</w:t>
      </w:r>
      <w:r w:rsidRPr="003D1B1C">
        <w:rPr>
          <w:rFonts w:hint="eastAsia"/>
          <w:color w:val="000000"/>
          <w:kern w:val="0"/>
          <w:sz w:val="24"/>
        </w:rPr>
        <w:t>的论文进行勾选。</w:t>
      </w:r>
    </w:p>
    <w:p w:rsidR="003D1B1C" w:rsidRPr="003D1B1C" w:rsidRDefault="003D1B1C" w:rsidP="00366D0F">
      <w:pPr>
        <w:widowControl/>
        <w:numPr>
          <w:ilvl w:val="0"/>
          <w:numId w:val="14"/>
        </w:numPr>
        <w:spacing w:line="300" w:lineRule="auto"/>
        <w:ind w:left="851"/>
        <w:jc w:val="left"/>
        <w:rPr>
          <w:color w:val="000000"/>
          <w:kern w:val="0"/>
          <w:sz w:val="24"/>
        </w:rPr>
      </w:pPr>
      <w:r w:rsidRPr="003D1B1C">
        <w:rPr>
          <w:rFonts w:hint="eastAsia"/>
          <w:color w:val="000000"/>
          <w:kern w:val="0"/>
          <w:sz w:val="24"/>
        </w:rPr>
        <w:t>如须调整挑选的论文篇目列表，去掉论文篇目前方框内的“√”即可；</w:t>
      </w:r>
    </w:p>
    <w:p w:rsidR="003D1B1C" w:rsidRPr="003D1B1C" w:rsidRDefault="003D1B1C" w:rsidP="00366D0F">
      <w:pPr>
        <w:widowControl/>
        <w:numPr>
          <w:ilvl w:val="0"/>
          <w:numId w:val="14"/>
        </w:numPr>
        <w:spacing w:line="300" w:lineRule="auto"/>
        <w:ind w:left="851"/>
        <w:jc w:val="left"/>
        <w:rPr>
          <w:color w:val="000000"/>
          <w:kern w:val="0"/>
          <w:sz w:val="24"/>
        </w:rPr>
      </w:pPr>
      <w:r w:rsidRPr="003D1B1C">
        <w:rPr>
          <w:rFonts w:hint="eastAsia"/>
          <w:color w:val="000000"/>
          <w:kern w:val="0"/>
          <w:sz w:val="24"/>
        </w:rPr>
        <w:lastRenderedPageBreak/>
        <w:t>在检索页面的右上顶端，点击“所选条目”</w:t>
      </w:r>
      <w:r w:rsidR="0029522C">
        <w:rPr>
          <w:rFonts w:hint="eastAsia"/>
          <w:noProof/>
          <w:color w:val="000000"/>
          <w:kern w:val="0"/>
          <w:sz w:val="24"/>
        </w:rPr>
        <w:drawing>
          <wp:inline distT="0" distB="0" distL="0" distR="0">
            <wp:extent cx="5276850" cy="657225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1B1C">
        <w:rPr>
          <w:rFonts w:hint="eastAsia"/>
          <w:color w:val="000000"/>
          <w:kern w:val="0"/>
          <w:sz w:val="24"/>
        </w:rPr>
        <w:t>，即能显示挑选论文篇目的结果清单；</w:t>
      </w:r>
    </w:p>
    <w:p w:rsidR="003D1B1C" w:rsidRPr="002D402A" w:rsidRDefault="003D1B1C" w:rsidP="003D1B1C">
      <w:pPr>
        <w:widowControl/>
        <w:spacing w:line="300" w:lineRule="auto"/>
        <w:jc w:val="left"/>
        <w:rPr>
          <w:b/>
          <w:color w:val="FF0000"/>
          <w:kern w:val="0"/>
          <w:sz w:val="24"/>
        </w:rPr>
      </w:pPr>
      <w:r w:rsidRPr="002D402A">
        <w:rPr>
          <w:rFonts w:hint="eastAsia"/>
          <w:b/>
          <w:color w:val="FF0000"/>
          <w:kern w:val="0"/>
          <w:sz w:val="24"/>
        </w:rPr>
        <w:t>注意：</w:t>
      </w:r>
      <w:r w:rsidRPr="002D402A">
        <w:rPr>
          <w:rFonts w:hint="eastAsia"/>
          <w:b/>
          <w:color w:val="FF0000"/>
          <w:kern w:val="0"/>
          <w:sz w:val="24"/>
        </w:rPr>
        <w:t xml:space="preserve">1. </w:t>
      </w:r>
      <w:r w:rsidRPr="002D402A">
        <w:rPr>
          <w:rFonts w:hint="eastAsia"/>
          <w:b/>
          <w:color w:val="FF0000"/>
          <w:kern w:val="0"/>
          <w:sz w:val="24"/>
        </w:rPr>
        <w:t>不要选择论文编号中以数字</w:t>
      </w:r>
      <w:r w:rsidRPr="002D402A">
        <w:rPr>
          <w:rFonts w:hint="eastAsia"/>
          <w:b/>
          <w:color w:val="FF0000"/>
          <w:kern w:val="0"/>
          <w:sz w:val="24"/>
        </w:rPr>
        <w:t>0</w:t>
      </w:r>
      <w:r w:rsidRPr="002D402A">
        <w:rPr>
          <w:rFonts w:hint="eastAsia"/>
          <w:b/>
          <w:color w:val="FF0000"/>
          <w:kern w:val="0"/>
          <w:sz w:val="24"/>
        </w:rPr>
        <w:t>和字母</w:t>
      </w:r>
      <w:r w:rsidRPr="002D402A">
        <w:rPr>
          <w:rFonts w:hint="eastAsia"/>
          <w:b/>
          <w:color w:val="FF0000"/>
          <w:kern w:val="0"/>
          <w:sz w:val="24"/>
        </w:rPr>
        <w:t>C</w:t>
      </w:r>
      <w:r w:rsidRPr="002D402A">
        <w:rPr>
          <w:rFonts w:hint="eastAsia"/>
          <w:b/>
          <w:color w:val="FF0000"/>
          <w:kern w:val="0"/>
          <w:sz w:val="24"/>
        </w:rPr>
        <w:t>、</w:t>
      </w:r>
      <w:r w:rsidRPr="002D402A">
        <w:rPr>
          <w:rFonts w:hint="eastAsia"/>
          <w:b/>
          <w:color w:val="FF0000"/>
          <w:kern w:val="0"/>
          <w:sz w:val="24"/>
        </w:rPr>
        <w:t>D</w:t>
      </w:r>
      <w:r w:rsidRPr="002D402A">
        <w:rPr>
          <w:rFonts w:hint="eastAsia"/>
          <w:b/>
          <w:color w:val="FF0000"/>
          <w:kern w:val="0"/>
          <w:sz w:val="24"/>
        </w:rPr>
        <w:t>、</w:t>
      </w:r>
      <w:r w:rsidRPr="002D402A">
        <w:rPr>
          <w:rFonts w:hint="eastAsia"/>
          <w:b/>
          <w:color w:val="FF0000"/>
          <w:kern w:val="0"/>
          <w:sz w:val="24"/>
        </w:rPr>
        <w:t>U</w:t>
      </w:r>
      <w:r w:rsidRPr="002D402A">
        <w:rPr>
          <w:rFonts w:hint="eastAsia"/>
          <w:b/>
          <w:color w:val="FF0000"/>
          <w:kern w:val="0"/>
          <w:sz w:val="24"/>
        </w:rPr>
        <w:t>开头的论文，因为这类论文</w:t>
      </w:r>
      <w:proofErr w:type="spellStart"/>
      <w:r w:rsidRPr="002D402A">
        <w:rPr>
          <w:rFonts w:hint="eastAsia"/>
          <w:b/>
          <w:color w:val="FF0000"/>
          <w:kern w:val="0"/>
          <w:sz w:val="24"/>
        </w:rPr>
        <w:t>ProQuest</w:t>
      </w:r>
      <w:proofErr w:type="spellEnd"/>
      <w:r w:rsidRPr="002D402A">
        <w:rPr>
          <w:rFonts w:hint="eastAsia"/>
          <w:b/>
          <w:color w:val="FF0000"/>
          <w:kern w:val="0"/>
          <w:sz w:val="24"/>
        </w:rPr>
        <w:t>公司无法提供全文。</w:t>
      </w:r>
    </w:p>
    <w:p w:rsidR="003D1B1C" w:rsidRPr="001B15DE" w:rsidRDefault="003D1B1C" w:rsidP="002D402A">
      <w:pPr>
        <w:widowControl/>
        <w:spacing w:line="300" w:lineRule="auto"/>
        <w:ind w:firstLineChars="300" w:firstLine="723"/>
        <w:jc w:val="left"/>
        <w:rPr>
          <w:rFonts w:ascii="Arial" w:hAnsi="Arial" w:cs="Arial"/>
          <w:color w:val="000000"/>
          <w:kern w:val="0"/>
          <w:sz w:val="24"/>
        </w:rPr>
      </w:pPr>
      <w:r w:rsidRPr="002D402A">
        <w:rPr>
          <w:rFonts w:hint="eastAsia"/>
          <w:b/>
          <w:color w:val="FF0000"/>
          <w:kern w:val="0"/>
          <w:sz w:val="24"/>
        </w:rPr>
        <w:t xml:space="preserve">2. </w:t>
      </w:r>
      <w:r w:rsidRPr="002D402A">
        <w:rPr>
          <w:rFonts w:hint="eastAsia"/>
          <w:b/>
          <w:color w:val="FF0000"/>
          <w:kern w:val="0"/>
          <w:sz w:val="24"/>
        </w:rPr>
        <w:t>由于版权限制等原因，少量选订论文也有可能无法提供全文。</w:t>
      </w:r>
    </w:p>
    <w:p w:rsidR="0064740D" w:rsidRPr="000A1B10" w:rsidRDefault="002D402A" w:rsidP="000A1B10">
      <w:pPr>
        <w:widowControl/>
        <w:spacing w:line="300" w:lineRule="auto"/>
        <w:ind w:firstLineChars="294" w:firstLine="708"/>
        <w:jc w:val="left"/>
        <w:rPr>
          <w:b/>
          <w:color w:val="FF0000"/>
          <w:kern w:val="0"/>
          <w:sz w:val="24"/>
        </w:rPr>
      </w:pPr>
      <w:r>
        <w:rPr>
          <w:rFonts w:hint="eastAsia"/>
          <w:b/>
          <w:color w:val="FF0000"/>
          <w:kern w:val="0"/>
          <w:sz w:val="24"/>
        </w:rPr>
        <w:t>3</w:t>
      </w:r>
      <w:r w:rsidR="0064740D">
        <w:rPr>
          <w:rFonts w:hint="eastAsia"/>
          <w:b/>
          <w:color w:val="FF0000"/>
          <w:kern w:val="0"/>
          <w:sz w:val="24"/>
        </w:rPr>
        <w:t>、对于免费开放的论文，不要挑选。</w:t>
      </w:r>
    </w:p>
    <w:p w:rsidR="002024B1" w:rsidRPr="00657089" w:rsidRDefault="002024B1" w:rsidP="002024B1">
      <w:pPr>
        <w:widowControl/>
        <w:spacing w:line="300" w:lineRule="auto"/>
        <w:jc w:val="left"/>
        <w:rPr>
          <w:color w:val="000000"/>
          <w:kern w:val="0"/>
          <w:sz w:val="24"/>
        </w:rPr>
      </w:pPr>
      <w:r w:rsidRPr="00657089">
        <w:rPr>
          <w:color w:val="000000"/>
          <w:kern w:val="0"/>
          <w:sz w:val="24"/>
        </w:rPr>
        <w:t>第</w:t>
      </w:r>
      <w:r>
        <w:rPr>
          <w:rFonts w:hint="eastAsia"/>
          <w:color w:val="000000"/>
          <w:kern w:val="0"/>
          <w:sz w:val="24"/>
        </w:rPr>
        <w:t>四</w:t>
      </w:r>
      <w:r w:rsidRPr="00657089">
        <w:rPr>
          <w:color w:val="000000"/>
          <w:kern w:val="0"/>
          <w:sz w:val="24"/>
        </w:rPr>
        <w:t>步：</w:t>
      </w:r>
      <w:r>
        <w:rPr>
          <w:rFonts w:hint="eastAsia"/>
          <w:color w:val="000000"/>
          <w:kern w:val="0"/>
          <w:sz w:val="24"/>
        </w:rPr>
        <w:t>挑选论文清单的</w:t>
      </w:r>
      <w:r w:rsidR="00F25A5F">
        <w:rPr>
          <w:rFonts w:hint="eastAsia"/>
          <w:color w:val="000000"/>
          <w:kern w:val="0"/>
          <w:sz w:val="24"/>
        </w:rPr>
        <w:t>导出</w:t>
      </w:r>
    </w:p>
    <w:p w:rsidR="002024B1" w:rsidRDefault="00F25A5F" w:rsidP="0008532C">
      <w:pPr>
        <w:widowControl/>
        <w:numPr>
          <w:ilvl w:val="0"/>
          <w:numId w:val="11"/>
        </w:numPr>
        <w:spacing w:line="300" w:lineRule="auto"/>
        <w:jc w:val="left"/>
        <w:rPr>
          <w:color w:val="000000"/>
          <w:kern w:val="0"/>
          <w:sz w:val="24"/>
        </w:rPr>
      </w:pPr>
      <w:r w:rsidRPr="00F25A5F">
        <w:rPr>
          <w:rFonts w:hint="eastAsia"/>
          <w:color w:val="000000"/>
          <w:kern w:val="0"/>
          <w:sz w:val="24"/>
        </w:rPr>
        <w:t>确定标记的论文没有问题后，点击“</w:t>
      </w:r>
      <w:r w:rsidR="008E401E">
        <w:rPr>
          <w:rFonts w:hint="eastAsia"/>
          <w:color w:val="000000"/>
          <w:kern w:val="0"/>
          <w:sz w:val="24"/>
        </w:rPr>
        <w:t>更多</w:t>
      </w:r>
      <w:r w:rsidR="0064740D">
        <w:rPr>
          <w:rFonts w:hint="eastAsia"/>
          <w:color w:val="000000"/>
          <w:kern w:val="0"/>
          <w:sz w:val="24"/>
        </w:rPr>
        <w:t>”</w:t>
      </w:r>
      <w:r w:rsidR="008E401E">
        <w:rPr>
          <w:rFonts w:hint="eastAsia"/>
          <w:color w:val="000000"/>
          <w:kern w:val="0"/>
          <w:sz w:val="24"/>
        </w:rPr>
        <w:t>，选择其中的</w:t>
      </w:r>
      <w:r w:rsidR="00FA50C9" w:rsidRPr="00980421">
        <w:rPr>
          <w:rFonts w:hint="eastAsia"/>
          <w:b/>
          <w:color w:val="FF0000"/>
          <w:kern w:val="0"/>
          <w:sz w:val="24"/>
        </w:rPr>
        <w:t>选择</w:t>
      </w:r>
      <w:r w:rsidR="00FA50C9" w:rsidRPr="00980421">
        <w:rPr>
          <w:rFonts w:hint="eastAsia"/>
          <w:b/>
          <w:color w:val="FF0000"/>
          <w:kern w:val="0"/>
          <w:sz w:val="24"/>
        </w:rPr>
        <w:t>RIS</w:t>
      </w:r>
      <w:r w:rsidR="00FA50C9" w:rsidRPr="00980421">
        <w:rPr>
          <w:rFonts w:hint="eastAsia"/>
          <w:b/>
          <w:color w:val="FF0000"/>
          <w:kern w:val="0"/>
          <w:sz w:val="24"/>
        </w:rPr>
        <w:t>格式</w:t>
      </w:r>
      <w:r w:rsidR="008E401E">
        <w:rPr>
          <w:rFonts w:hint="eastAsia"/>
          <w:color w:val="000000"/>
          <w:kern w:val="0"/>
          <w:sz w:val="24"/>
        </w:rPr>
        <w:t>进行导出</w:t>
      </w:r>
      <w:r w:rsidRPr="00F25A5F">
        <w:rPr>
          <w:rFonts w:hint="eastAsia"/>
          <w:color w:val="000000"/>
          <w:kern w:val="0"/>
          <w:sz w:val="24"/>
        </w:rPr>
        <w:t>；</w:t>
      </w:r>
      <w:r w:rsidR="0029522C">
        <w:rPr>
          <w:rFonts w:hint="eastAsia"/>
          <w:noProof/>
          <w:color w:val="000000"/>
          <w:kern w:val="0"/>
          <w:sz w:val="24"/>
        </w:rPr>
        <w:drawing>
          <wp:inline distT="0" distB="0" distL="0" distR="0">
            <wp:extent cx="5276850" cy="2828925"/>
            <wp:effectExtent l="1905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A5F" w:rsidRDefault="0064740D" w:rsidP="0008532C">
      <w:pPr>
        <w:widowControl/>
        <w:numPr>
          <w:ilvl w:val="0"/>
          <w:numId w:val="11"/>
        </w:numPr>
        <w:spacing w:line="300" w:lineRule="auto"/>
        <w:jc w:val="left"/>
        <w:rPr>
          <w:color w:val="000000"/>
          <w:kern w:val="0"/>
          <w:sz w:val="24"/>
        </w:rPr>
      </w:pPr>
      <w:r>
        <w:rPr>
          <w:rFonts w:hint="eastAsia"/>
          <w:color w:val="000000"/>
          <w:kern w:val="0"/>
          <w:sz w:val="24"/>
        </w:rPr>
        <w:t>将导出文件保存在您的目标文件夹。</w:t>
      </w:r>
    </w:p>
    <w:p w:rsidR="00F25A5F" w:rsidRDefault="00F25A5F" w:rsidP="0008532C">
      <w:pPr>
        <w:widowControl/>
        <w:numPr>
          <w:ilvl w:val="0"/>
          <w:numId w:val="11"/>
        </w:numPr>
        <w:spacing w:line="300" w:lineRule="auto"/>
        <w:jc w:val="left"/>
        <w:rPr>
          <w:color w:val="000000"/>
          <w:kern w:val="0"/>
          <w:sz w:val="24"/>
        </w:rPr>
      </w:pPr>
      <w:r w:rsidRPr="00F25A5F">
        <w:rPr>
          <w:rFonts w:hint="eastAsia"/>
          <w:color w:val="000000"/>
          <w:kern w:val="0"/>
          <w:sz w:val="24"/>
        </w:rPr>
        <w:t>将下载下来的文本文件发送给图书馆负责提交的老师</w:t>
      </w:r>
      <w:r w:rsidR="00316A3D">
        <w:rPr>
          <w:rFonts w:hint="eastAsia"/>
          <w:color w:val="000000"/>
          <w:kern w:val="0"/>
          <w:sz w:val="24"/>
        </w:rPr>
        <w:t>（</w:t>
      </w:r>
      <w:r w:rsidR="00316A3D" w:rsidRPr="006262F5">
        <w:rPr>
          <w:b/>
          <w:color w:val="FF0000"/>
          <w:kern w:val="0"/>
          <w:sz w:val="24"/>
        </w:rPr>
        <w:t>yhzheng@shmtu.edu.cn</w:t>
      </w:r>
      <w:r w:rsidR="00316A3D">
        <w:rPr>
          <w:rFonts w:hint="eastAsia"/>
          <w:color w:val="000000"/>
          <w:kern w:val="0"/>
          <w:sz w:val="24"/>
        </w:rPr>
        <w:t>）</w:t>
      </w:r>
      <w:r w:rsidRPr="00F25A5F">
        <w:rPr>
          <w:rFonts w:hint="eastAsia"/>
          <w:color w:val="000000"/>
          <w:kern w:val="0"/>
          <w:sz w:val="24"/>
        </w:rPr>
        <w:t>，完成挑选论文的工作。</w:t>
      </w:r>
    </w:p>
    <w:p w:rsidR="00F23492" w:rsidRPr="004511D9" w:rsidRDefault="00DA4F75" w:rsidP="00F25A5F">
      <w:pPr>
        <w:widowControl/>
        <w:spacing w:line="300" w:lineRule="auto"/>
        <w:ind w:firstLineChars="196" w:firstLine="472"/>
        <w:jc w:val="left"/>
        <w:rPr>
          <w:b/>
          <w:color w:val="FF0000"/>
          <w:kern w:val="0"/>
          <w:sz w:val="24"/>
        </w:rPr>
      </w:pPr>
      <w:r w:rsidRPr="004511D9">
        <w:rPr>
          <w:b/>
          <w:color w:val="FF0000"/>
          <w:kern w:val="0"/>
          <w:sz w:val="24"/>
        </w:rPr>
        <w:t>注意：</w:t>
      </w:r>
      <w:r w:rsidR="001F32C3" w:rsidRPr="004511D9">
        <w:rPr>
          <w:rFonts w:hint="eastAsia"/>
          <w:b/>
          <w:color w:val="FF0000"/>
          <w:kern w:val="0"/>
          <w:sz w:val="24"/>
        </w:rPr>
        <w:t>务必选择</w:t>
      </w:r>
      <w:r w:rsidRPr="004511D9">
        <w:rPr>
          <w:rFonts w:hint="eastAsia"/>
          <w:b/>
          <w:color w:val="FF0000"/>
          <w:kern w:val="0"/>
          <w:sz w:val="24"/>
        </w:rPr>
        <w:t>正确的发送文档格式，否则将无法自动实现数据</w:t>
      </w:r>
      <w:r w:rsidR="00B7468F">
        <w:rPr>
          <w:rFonts w:hint="eastAsia"/>
          <w:b/>
          <w:color w:val="FF0000"/>
          <w:kern w:val="0"/>
          <w:sz w:val="24"/>
        </w:rPr>
        <w:t>导入</w:t>
      </w:r>
      <w:r w:rsidRPr="004511D9">
        <w:rPr>
          <w:rFonts w:hint="eastAsia"/>
          <w:b/>
          <w:color w:val="FF0000"/>
          <w:kern w:val="0"/>
          <w:sz w:val="24"/>
        </w:rPr>
        <w:t>。</w:t>
      </w:r>
    </w:p>
    <w:p w:rsidR="008007C5" w:rsidRPr="008007C5" w:rsidRDefault="008007C5" w:rsidP="00152719">
      <w:pPr>
        <w:widowControl/>
        <w:spacing w:line="300" w:lineRule="auto"/>
        <w:jc w:val="left"/>
        <w:rPr>
          <w:sz w:val="24"/>
        </w:rPr>
      </w:pPr>
    </w:p>
    <w:sectPr w:rsidR="008007C5" w:rsidRPr="008007C5" w:rsidSect="00FB3F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3A8B" w:rsidRDefault="001B3A8B" w:rsidP="00C82CFE">
      <w:r>
        <w:separator/>
      </w:r>
    </w:p>
  </w:endnote>
  <w:endnote w:type="continuationSeparator" w:id="0">
    <w:p w:rsidR="001B3A8B" w:rsidRDefault="001B3A8B" w:rsidP="00C82C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3A8B" w:rsidRDefault="001B3A8B" w:rsidP="00C82CFE">
      <w:r>
        <w:separator/>
      </w:r>
    </w:p>
  </w:footnote>
  <w:footnote w:type="continuationSeparator" w:id="0">
    <w:p w:rsidR="001B3A8B" w:rsidRDefault="001B3A8B" w:rsidP="00C82C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474F5"/>
    <w:multiLevelType w:val="multilevel"/>
    <w:tmpl w:val="722C9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A31CAA"/>
    <w:multiLevelType w:val="hybridMultilevel"/>
    <w:tmpl w:val="3F14765A"/>
    <w:lvl w:ilvl="0" w:tplc="43D499A0">
      <w:start w:val="1"/>
      <w:numFmt w:val="chineseCountingThousand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FC4213EE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eastAsia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243424BD"/>
    <w:multiLevelType w:val="multilevel"/>
    <w:tmpl w:val="96A49C3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2B790D6B"/>
    <w:multiLevelType w:val="hybridMultilevel"/>
    <w:tmpl w:val="46B2B0C0"/>
    <w:lvl w:ilvl="0" w:tplc="14E60D7E">
      <w:start w:val="1"/>
      <w:numFmt w:val="chineseCountingThousand"/>
      <w:lvlText w:val="(%1)"/>
      <w:lvlJc w:val="left"/>
      <w:pPr>
        <w:tabs>
          <w:tab w:val="num" w:pos="0"/>
        </w:tabs>
        <w:ind w:left="420" w:hanging="420"/>
      </w:pPr>
      <w:rPr>
        <w:rFonts w:hint="eastAsia"/>
      </w:rPr>
    </w:lvl>
    <w:lvl w:ilvl="1" w:tplc="900EFE02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2F0A56AD"/>
    <w:multiLevelType w:val="hybridMultilevel"/>
    <w:tmpl w:val="6960294E"/>
    <w:lvl w:ilvl="0" w:tplc="0FCC4C94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3A682D28">
      <w:numFmt w:val="none"/>
      <w:lvlText w:val=""/>
      <w:lvlJc w:val="left"/>
      <w:pPr>
        <w:tabs>
          <w:tab w:val="num" w:pos="360"/>
        </w:tabs>
      </w:pPr>
    </w:lvl>
    <w:lvl w:ilvl="2" w:tplc="C31214E4">
      <w:numFmt w:val="none"/>
      <w:lvlText w:val=""/>
      <w:lvlJc w:val="left"/>
      <w:pPr>
        <w:tabs>
          <w:tab w:val="num" w:pos="360"/>
        </w:tabs>
      </w:pPr>
    </w:lvl>
    <w:lvl w:ilvl="3" w:tplc="C2A0F79E">
      <w:numFmt w:val="none"/>
      <w:lvlText w:val=""/>
      <w:lvlJc w:val="left"/>
      <w:pPr>
        <w:tabs>
          <w:tab w:val="num" w:pos="360"/>
        </w:tabs>
      </w:pPr>
    </w:lvl>
    <w:lvl w:ilvl="4" w:tplc="1A4A0B34">
      <w:numFmt w:val="none"/>
      <w:lvlText w:val=""/>
      <w:lvlJc w:val="left"/>
      <w:pPr>
        <w:tabs>
          <w:tab w:val="num" w:pos="360"/>
        </w:tabs>
      </w:pPr>
    </w:lvl>
    <w:lvl w:ilvl="5" w:tplc="2690B9C6">
      <w:numFmt w:val="none"/>
      <w:lvlText w:val=""/>
      <w:lvlJc w:val="left"/>
      <w:pPr>
        <w:tabs>
          <w:tab w:val="num" w:pos="360"/>
        </w:tabs>
      </w:pPr>
    </w:lvl>
    <w:lvl w:ilvl="6" w:tplc="5074D40C">
      <w:numFmt w:val="none"/>
      <w:lvlText w:val=""/>
      <w:lvlJc w:val="left"/>
      <w:pPr>
        <w:tabs>
          <w:tab w:val="num" w:pos="360"/>
        </w:tabs>
      </w:pPr>
    </w:lvl>
    <w:lvl w:ilvl="7" w:tplc="74B0DEAA">
      <w:numFmt w:val="none"/>
      <w:lvlText w:val=""/>
      <w:lvlJc w:val="left"/>
      <w:pPr>
        <w:tabs>
          <w:tab w:val="num" w:pos="360"/>
        </w:tabs>
      </w:pPr>
    </w:lvl>
    <w:lvl w:ilvl="8" w:tplc="BD1C8A06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3558231E"/>
    <w:multiLevelType w:val="multilevel"/>
    <w:tmpl w:val="071C1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7D45A4"/>
    <w:multiLevelType w:val="hybridMultilevel"/>
    <w:tmpl w:val="D1F8B844"/>
    <w:lvl w:ilvl="0" w:tplc="9BD009EA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eastAsia="黑体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>
    <w:nsid w:val="43E30FA8"/>
    <w:multiLevelType w:val="hybridMultilevel"/>
    <w:tmpl w:val="C62AD3A4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47E5573C"/>
    <w:multiLevelType w:val="hybridMultilevel"/>
    <w:tmpl w:val="CF64A8D2"/>
    <w:lvl w:ilvl="0" w:tplc="0FCC4C94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49411476"/>
    <w:multiLevelType w:val="multilevel"/>
    <w:tmpl w:val="1CAC5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00B0D75"/>
    <w:multiLevelType w:val="hybridMultilevel"/>
    <w:tmpl w:val="E4AC3952"/>
    <w:lvl w:ilvl="0" w:tplc="0FCC4C94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5C6F5E4A"/>
    <w:multiLevelType w:val="hybridMultilevel"/>
    <w:tmpl w:val="A0962118"/>
    <w:lvl w:ilvl="0" w:tplc="883288B8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73AB328C"/>
    <w:multiLevelType w:val="multilevel"/>
    <w:tmpl w:val="FB8A7E44"/>
    <w:lvl w:ilvl="0">
      <w:start w:val="1"/>
      <w:numFmt w:val="chineseCountingThousand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760C0444"/>
    <w:multiLevelType w:val="hybridMultilevel"/>
    <w:tmpl w:val="96A49C3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7E1B2B1F"/>
    <w:multiLevelType w:val="hybridMultilevel"/>
    <w:tmpl w:val="C0E0E72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6"/>
  </w:num>
  <w:num w:numId="3">
    <w:abstractNumId w:val="12"/>
  </w:num>
  <w:num w:numId="4">
    <w:abstractNumId w:val="1"/>
  </w:num>
  <w:num w:numId="5">
    <w:abstractNumId w:val="13"/>
  </w:num>
  <w:num w:numId="6">
    <w:abstractNumId w:val="2"/>
  </w:num>
  <w:num w:numId="7">
    <w:abstractNumId w:val="4"/>
  </w:num>
  <w:num w:numId="8">
    <w:abstractNumId w:val="11"/>
  </w:num>
  <w:num w:numId="9">
    <w:abstractNumId w:val="0"/>
  </w:num>
  <w:num w:numId="10">
    <w:abstractNumId w:val="10"/>
  </w:num>
  <w:num w:numId="11">
    <w:abstractNumId w:val="8"/>
  </w:num>
  <w:num w:numId="12">
    <w:abstractNumId w:val="5"/>
  </w:num>
  <w:num w:numId="13">
    <w:abstractNumId w:val="7"/>
  </w:num>
  <w:num w:numId="14">
    <w:abstractNumId w:val="14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>
      <o:colormenu v:ext="edit" fillcolor="none" strokecolor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77DBE"/>
    <w:rsid w:val="000039A0"/>
    <w:rsid w:val="000039D3"/>
    <w:rsid w:val="00005D64"/>
    <w:rsid w:val="00006FCC"/>
    <w:rsid w:val="00015B8B"/>
    <w:rsid w:val="00020B8F"/>
    <w:rsid w:val="00021115"/>
    <w:rsid w:val="00030EC2"/>
    <w:rsid w:val="00041336"/>
    <w:rsid w:val="000563BE"/>
    <w:rsid w:val="00057659"/>
    <w:rsid w:val="00061AC6"/>
    <w:rsid w:val="00065371"/>
    <w:rsid w:val="00066462"/>
    <w:rsid w:val="00071B44"/>
    <w:rsid w:val="00077510"/>
    <w:rsid w:val="00084705"/>
    <w:rsid w:val="0008532C"/>
    <w:rsid w:val="00093A5D"/>
    <w:rsid w:val="00094107"/>
    <w:rsid w:val="000A1B10"/>
    <w:rsid w:val="000C3718"/>
    <w:rsid w:val="000C4AD3"/>
    <w:rsid w:val="000C5381"/>
    <w:rsid w:val="000D172F"/>
    <w:rsid w:val="000F0CCD"/>
    <w:rsid w:val="000F6264"/>
    <w:rsid w:val="00101929"/>
    <w:rsid w:val="00104F19"/>
    <w:rsid w:val="00106730"/>
    <w:rsid w:val="00120E86"/>
    <w:rsid w:val="00122F13"/>
    <w:rsid w:val="0012565D"/>
    <w:rsid w:val="00125B9E"/>
    <w:rsid w:val="001438D6"/>
    <w:rsid w:val="00152719"/>
    <w:rsid w:val="001609D9"/>
    <w:rsid w:val="0016707C"/>
    <w:rsid w:val="0018046E"/>
    <w:rsid w:val="001871FB"/>
    <w:rsid w:val="001A3BCC"/>
    <w:rsid w:val="001A633C"/>
    <w:rsid w:val="001B145B"/>
    <w:rsid w:val="001B15DE"/>
    <w:rsid w:val="001B3A8B"/>
    <w:rsid w:val="001B62CE"/>
    <w:rsid w:val="001B7F60"/>
    <w:rsid w:val="001E61B1"/>
    <w:rsid w:val="001E67ED"/>
    <w:rsid w:val="001F32C3"/>
    <w:rsid w:val="001F57E4"/>
    <w:rsid w:val="001F7D7F"/>
    <w:rsid w:val="002024B1"/>
    <w:rsid w:val="002127E3"/>
    <w:rsid w:val="002140E1"/>
    <w:rsid w:val="00221015"/>
    <w:rsid w:val="00226157"/>
    <w:rsid w:val="002264A2"/>
    <w:rsid w:val="00232C4C"/>
    <w:rsid w:val="0023455D"/>
    <w:rsid w:val="0024428B"/>
    <w:rsid w:val="00251E69"/>
    <w:rsid w:val="002559B6"/>
    <w:rsid w:val="00265DAD"/>
    <w:rsid w:val="00266547"/>
    <w:rsid w:val="00270420"/>
    <w:rsid w:val="00271F27"/>
    <w:rsid w:val="00273D97"/>
    <w:rsid w:val="00274D89"/>
    <w:rsid w:val="00274E50"/>
    <w:rsid w:val="00277B01"/>
    <w:rsid w:val="00277E67"/>
    <w:rsid w:val="00292998"/>
    <w:rsid w:val="0029522C"/>
    <w:rsid w:val="002960EE"/>
    <w:rsid w:val="00296251"/>
    <w:rsid w:val="002A1B3B"/>
    <w:rsid w:val="002A5FE5"/>
    <w:rsid w:val="002C15FA"/>
    <w:rsid w:val="002C4008"/>
    <w:rsid w:val="002C4600"/>
    <w:rsid w:val="002D1ED8"/>
    <w:rsid w:val="002D402A"/>
    <w:rsid w:val="002E3F4B"/>
    <w:rsid w:val="002E4A78"/>
    <w:rsid w:val="002E5B01"/>
    <w:rsid w:val="00316A3D"/>
    <w:rsid w:val="0034498E"/>
    <w:rsid w:val="00347D58"/>
    <w:rsid w:val="00351E06"/>
    <w:rsid w:val="0035209C"/>
    <w:rsid w:val="003557A3"/>
    <w:rsid w:val="003653D4"/>
    <w:rsid w:val="00366D0F"/>
    <w:rsid w:val="003715A0"/>
    <w:rsid w:val="00371F1F"/>
    <w:rsid w:val="00392FC9"/>
    <w:rsid w:val="00394650"/>
    <w:rsid w:val="003B0D2F"/>
    <w:rsid w:val="003C11FE"/>
    <w:rsid w:val="003C318E"/>
    <w:rsid w:val="003D1B1C"/>
    <w:rsid w:val="003E75DF"/>
    <w:rsid w:val="003F21B2"/>
    <w:rsid w:val="003F4AEC"/>
    <w:rsid w:val="00406CA0"/>
    <w:rsid w:val="00411FF1"/>
    <w:rsid w:val="00415205"/>
    <w:rsid w:val="004177D2"/>
    <w:rsid w:val="00417D06"/>
    <w:rsid w:val="0044482F"/>
    <w:rsid w:val="004511D9"/>
    <w:rsid w:val="0046562B"/>
    <w:rsid w:val="00465B30"/>
    <w:rsid w:val="004859E4"/>
    <w:rsid w:val="00486274"/>
    <w:rsid w:val="00493E49"/>
    <w:rsid w:val="004A3A8F"/>
    <w:rsid w:val="004B379D"/>
    <w:rsid w:val="004C11C3"/>
    <w:rsid w:val="004C2DEE"/>
    <w:rsid w:val="004C6270"/>
    <w:rsid w:val="004D75DA"/>
    <w:rsid w:val="004E4E99"/>
    <w:rsid w:val="004F3D1A"/>
    <w:rsid w:val="004F3E62"/>
    <w:rsid w:val="005021EF"/>
    <w:rsid w:val="00530C19"/>
    <w:rsid w:val="00540110"/>
    <w:rsid w:val="00552F9F"/>
    <w:rsid w:val="005732A9"/>
    <w:rsid w:val="0057339B"/>
    <w:rsid w:val="0057489A"/>
    <w:rsid w:val="00576F2A"/>
    <w:rsid w:val="00585101"/>
    <w:rsid w:val="00592A0A"/>
    <w:rsid w:val="00592D16"/>
    <w:rsid w:val="00593F88"/>
    <w:rsid w:val="005A07BC"/>
    <w:rsid w:val="005A3305"/>
    <w:rsid w:val="005A3B9B"/>
    <w:rsid w:val="005B0B34"/>
    <w:rsid w:val="005B1AB0"/>
    <w:rsid w:val="005D0879"/>
    <w:rsid w:val="005D0D6E"/>
    <w:rsid w:val="005D3129"/>
    <w:rsid w:val="005D5B49"/>
    <w:rsid w:val="005E1EAF"/>
    <w:rsid w:val="005E2757"/>
    <w:rsid w:val="005E7C89"/>
    <w:rsid w:val="005F3F07"/>
    <w:rsid w:val="005F4965"/>
    <w:rsid w:val="005F5BE4"/>
    <w:rsid w:val="006028F7"/>
    <w:rsid w:val="00622F0B"/>
    <w:rsid w:val="006262F5"/>
    <w:rsid w:val="00633665"/>
    <w:rsid w:val="0064740D"/>
    <w:rsid w:val="006509CE"/>
    <w:rsid w:val="00652837"/>
    <w:rsid w:val="00657089"/>
    <w:rsid w:val="00670893"/>
    <w:rsid w:val="006731A3"/>
    <w:rsid w:val="006868A0"/>
    <w:rsid w:val="006943CC"/>
    <w:rsid w:val="00696E7B"/>
    <w:rsid w:val="006C4410"/>
    <w:rsid w:val="006C6289"/>
    <w:rsid w:val="006D384A"/>
    <w:rsid w:val="006E0C97"/>
    <w:rsid w:val="006E1F5D"/>
    <w:rsid w:val="006E2057"/>
    <w:rsid w:val="0070105D"/>
    <w:rsid w:val="007010CB"/>
    <w:rsid w:val="00704C51"/>
    <w:rsid w:val="007056DC"/>
    <w:rsid w:val="007400A2"/>
    <w:rsid w:val="007467B9"/>
    <w:rsid w:val="00762FA5"/>
    <w:rsid w:val="007660FD"/>
    <w:rsid w:val="00767247"/>
    <w:rsid w:val="00780115"/>
    <w:rsid w:val="00785651"/>
    <w:rsid w:val="00786CC1"/>
    <w:rsid w:val="0079447B"/>
    <w:rsid w:val="00795190"/>
    <w:rsid w:val="007965C0"/>
    <w:rsid w:val="007A1411"/>
    <w:rsid w:val="007A4E94"/>
    <w:rsid w:val="007C089C"/>
    <w:rsid w:val="007C2828"/>
    <w:rsid w:val="007C5908"/>
    <w:rsid w:val="007C7B10"/>
    <w:rsid w:val="007D3FC8"/>
    <w:rsid w:val="007D705B"/>
    <w:rsid w:val="007E226F"/>
    <w:rsid w:val="007F052F"/>
    <w:rsid w:val="007F36E8"/>
    <w:rsid w:val="007F79ED"/>
    <w:rsid w:val="008007C5"/>
    <w:rsid w:val="008019CC"/>
    <w:rsid w:val="008038EC"/>
    <w:rsid w:val="00815D62"/>
    <w:rsid w:val="00817992"/>
    <w:rsid w:val="008377C6"/>
    <w:rsid w:val="00840B2A"/>
    <w:rsid w:val="00844BFF"/>
    <w:rsid w:val="00852285"/>
    <w:rsid w:val="00853EB2"/>
    <w:rsid w:val="008574A1"/>
    <w:rsid w:val="0086176D"/>
    <w:rsid w:val="00863246"/>
    <w:rsid w:val="00865B43"/>
    <w:rsid w:val="0089264F"/>
    <w:rsid w:val="008A6B77"/>
    <w:rsid w:val="008C12B3"/>
    <w:rsid w:val="008C3249"/>
    <w:rsid w:val="008C67DE"/>
    <w:rsid w:val="008C6DFC"/>
    <w:rsid w:val="008E1E20"/>
    <w:rsid w:val="008E1ED0"/>
    <w:rsid w:val="008E401E"/>
    <w:rsid w:val="008F0B21"/>
    <w:rsid w:val="008F30B7"/>
    <w:rsid w:val="008F4C2A"/>
    <w:rsid w:val="008F535B"/>
    <w:rsid w:val="008F6978"/>
    <w:rsid w:val="009008F1"/>
    <w:rsid w:val="00902A8A"/>
    <w:rsid w:val="00912652"/>
    <w:rsid w:val="009144F2"/>
    <w:rsid w:val="00914723"/>
    <w:rsid w:val="00921FC7"/>
    <w:rsid w:val="009227EE"/>
    <w:rsid w:val="00923B8E"/>
    <w:rsid w:val="0092617C"/>
    <w:rsid w:val="009329F1"/>
    <w:rsid w:val="00980421"/>
    <w:rsid w:val="00981FF5"/>
    <w:rsid w:val="00983EFA"/>
    <w:rsid w:val="00985E46"/>
    <w:rsid w:val="009912CB"/>
    <w:rsid w:val="00993437"/>
    <w:rsid w:val="00995CA5"/>
    <w:rsid w:val="00995DA8"/>
    <w:rsid w:val="009A0B03"/>
    <w:rsid w:val="009A4BD8"/>
    <w:rsid w:val="009B127A"/>
    <w:rsid w:val="009B4A4E"/>
    <w:rsid w:val="009C0FFF"/>
    <w:rsid w:val="009C541C"/>
    <w:rsid w:val="009D0C0D"/>
    <w:rsid w:val="009D13DF"/>
    <w:rsid w:val="009D35FA"/>
    <w:rsid w:val="009D696D"/>
    <w:rsid w:val="00A00705"/>
    <w:rsid w:val="00A024C7"/>
    <w:rsid w:val="00A07E47"/>
    <w:rsid w:val="00A23675"/>
    <w:rsid w:val="00A35920"/>
    <w:rsid w:val="00A36132"/>
    <w:rsid w:val="00A371CE"/>
    <w:rsid w:val="00A51D5A"/>
    <w:rsid w:val="00A534A0"/>
    <w:rsid w:val="00A604CE"/>
    <w:rsid w:val="00A643DA"/>
    <w:rsid w:val="00A81E95"/>
    <w:rsid w:val="00AA44A6"/>
    <w:rsid w:val="00AB2853"/>
    <w:rsid w:val="00AB514C"/>
    <w:rsid w:val="00AB63B4"/>
    <w:rsid w:val="00AC198E"/>
    <w:rsid w:val="00AF6A22"/>
    <w:rsid w:val="00AF7033"/>
    <w:rsid w:val="00B063D8"/>
    <w:rsid w:val="00B11855"/>
    <w:rsid w:val="00B21E79"/>
    <w:rsid w:val="00B2372C"/>
    <w:rsid w:val="00B3101C"/>
    <w:rsid w:val="00B316E6"/>
    <w:rsid w:val="00B37ADF"/>
    <w:rsid w:val="00B41DA2"/>
    <w:rsid w:val="00B47F4B"/>
    <w:rsid w:val="00B57F80"/>
    <w:rsid w:val="00B616EF"/>
    <w:rsid w:val="00B7468F"/>
    <w:rsid w:val="00B765E6"/>
    <w:rsid w:val="00B77DBE"/>
    <w:rsid w:val="00B8044F"/>
    <w:rsid w:val="00B832A8"/>
    <w:rsid w:val="00B93DBA"/>
    <w:rsid w:val="00B97A63"/>
    <w:rsid w:val="00BB63A5"/>
    <w:rsid w:val="00BD2B88"/>
    <w:rsid w:val="00BF0F9D"/>
    <w:rsid w:val="00C000B0"/>
    <w:rsid w:val="00C01F92"/>
    <w:rsid w:val="00C03796"/>
    <w:rsid w:val="00C1286E"/>
    <w:rsid w:val="00C156D4"/>
    <w:rsid w:val="00C169AB"/>
    <w:rsid w:val="00C2244D"/>
    <w:rsid w:val="00C34F85"/>
    <w:rsid w:val="00C414B4"/>
    <w:rsid w:val="00C505C9"/>
    <w:rsid w:val="00C5263D"/>
    <w:rsid w:val="00C5540D"/>
    <w:rsid w:val="00C56E47"/>
    <w:rsid w:val="00C6123C"/>
    <w:rsid w:val="00C82CFE"/>
    <w:rsid w:val="00C82E81"/>
    <w:rsid w:val="00C9004D"/>
    <w:rsid w:val="00C97163"/>
    <w:rsid w:val="00CA1981"/>
    <w:rsid w:val="00CA5AA5"/>
    <w:rsid w:val="00CB17F4"/>
    <w:rsid w:val="00CB3586"/>
    <w:rsid w:val="00CC349B"/>
    <w:rsid w:val="00CE5FD4"/>
    <w:rsid w:val="00CF1E5D"/>
    <w:rsid w:val="00D01178"/>
    <w:rsid w:val="00D065EE"/>
    <w:rsid w:val="00D072EB"/>
    <w:rsid w:val="00D11570"/>
    <w:rsid w:val="00D349E9"/>
    <w:rsid w:val="00D35616"/>
    <w:rsid w:val="00D613AB"/>
    <w:rsid w:val="00D6457D"/>
    <w:rsid w:val="00D658F8"/>
    <w:rsid w:val="00D710C6"/>
    <w:rsid w:val="00D82393"/>
    <w:rsid w:val="00D82BAC"/>
    <w:rsid w:val="00D84A1E"/>
    <w:rsid w:val="00D92CB2"/>
    <w:rsid w:val="00D940D7"/>
    <w:rsid w:val="00DA2B6B"/>
    <w:rsid w:val="00DA4F75"/>
    <w:rsid w:val="00DB124C"/>
    <w:rsid w:val="00DD3074"/>
    <w:rsid w:val="00DE5981"/>
    <w:rsid w:val="00DE6F6E"/>
    <w:rsid w:val="00DF1AA7"/>
    <w:rsid w:val="00DF31EE"/>
    <w:rsid w:val="00E0280A"/>
    <w:rsid w:val="00E0700C"/>
    <w:rsid w:val="00E23307"/>
    <w:rsid w:val="00E26B89"/>
    <w:rsid w:val="00E36EBC"/>
    <w:rsid w:val="00E42309"/>
    <w:rsid w:val="00E523D7"/>
    <w:rsid w:val="00E52722"/>
    <w:rsid w:val="00E64DCF"/>
    <w:rsid w:val="00E7137B"/>
    <w:rsid w:val="00E72D1B"/>
    <w:rsid w:val="00E7487C"/>
    <w:rsid w:val="00E7636A"/>
    <w:rsid w:val="00E811E9"/>
    <w:rsid w:val="00E84814"/>
    <w:rsid w:val="00E97DDA"/>
    <w:rsid w:val="00EA4BCC"/>
    <w:rsid w:val="00EA6D23"/>
    <w:rsid w:val="00EB6B2D"/>
    <w:rsid w:val="00EC0F41"/>
    <w:rsid w:val="00ED0249"/>
    <w:rsid w:val="00ED02BE"/>
    <w:rsid w:val="00ED072F"/>
    <w:rsid w:val="00ED334C"/>
    <w:rsid w:val="00ED49AF"/>
    <w:rsid w:val="00EE2F5A"/>
    <w:rsid w:val="00EE5E43"/>
    <w:rsid w:val="00F035A0"/>
    <w:rsid w:val="00F1399A"/>
    <w:rsid w:val="00F14D16"/>
    <w:rsid w:val="00F20A01"/>
    <w:rsid w:val="00F23492"/>
    <w:rsid w:val="00F25A5F"/>
    <w:rsid w:val="00F33DEF"/>
    <w:rsid w:val="00F37141"/>
    <w:rsid w:val="00F50404"/>
    <w:rsid w:val="00F51D16"/>
    <w:rsid w:val="00F561A3"/>
    <w:rsid w:val="00F67405"/>
    <w:rsid w:val="00F67B68"/>
    <w:rsid w:val="00F747FD"/>
    <w:rsid w:val="00F83E1D"/>
    <w:rsid w:val="00F86489"/>
    <w:rsid w:val="00F868DD"/>
    <w:rsid w:val="00FA0319"/>
    <w:rsid w:val="00FA50C9"/>
    <w:rsid w:val="00FA688E"/>
    <w:rsid w:val="00FB3FDA"/>
    <w:rsid w:val="00FB4D84"/>
    <w:rsid w:val="00FC62AD"/>
    <w:rsid w:val="00FD32CD"/>
    <w:rsid w:val="00FD7F1F"/>
    <w:rsid w:val="00FE141E"/>
    <w:rsid w:val="00FE4E74"/>
    <w:rsid w:val="00FF3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>
      <o:colormenu v:ext="edit" fillcolor="none" strokecolor="re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3FDA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B616E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qFormat/>
    <w:rsid w:val="00B77DBE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B3FDA"/>
    <w:rPr>
      <w:color w:val="0000FF"/>
      <w:u w:val="single"/>
    </w:rPr>
  </w:style>
  <w:style w:type="character" w:styleId="a4">
    <w:name w:val="Strong"/>
    <w:qFormat/>
    <w:rsid w:val="00FB3FDA"/>
    <w:rPr>
      <w:b/>
      <w:bCs/>
    </w:rPr>
  </w:style>
  <w:style w:type="character" w:customStyle="1" w:styleId="a5">
    <w:name w:val="访问过的超链接"/>
    <w:rsid w:val="00FB3FDA"/>
    <w:rPr>
      <w:color w:val="800080"/>
      <w:u w:val="single"/>
    </w:rPr>
  </w:style>
  <w:style w:type="paragraph" w:styleId="a6">
    <w:name w:val="Document Map"/>
    <w:basedOn w:val="a"/>
    <w:semiHidden/>
    <w:rsid w:val="00E0700C"/>
    <w:pPr>
      <w:shd w:val="clear" w:color="auto" w:fill="000080"/>
    </w:pPr>
  </w:style>
  <w:style w:type="paragraph" w:styleId="a7">
    <w:name w:val="Balloon Text"/>
    <w:basedOn w:val="a"/>
    <w:semiHidden/>
    <w:rsid w:val="00F23492"/>
    <w:rPr>
      <w:sz w:val="18"/>
      <w:szCs w:val="18"/>
    </w:rPr>
  </w:style>
  <w:style w:type="character" w:styleId="a8">
    <w:name w:val="annotation reference"/>
    <w:semiHidden/>
    <w:rsid w:val="001A633C"/>
    <w:rPr>
      <w:sz w:val="21"/>
      <w:szCs w:val="21"/>
    </w:rPr>
  </w:style>
  <w:style w:type="paragraph" w:styleId="a9">
    <w:name w:val="annotation text"/>
    <w:basedOn w:val="a"/>
    <w:semiHidden/>
    <w:rsid w:val="001A633C"/>
    <w:pPr>
      <w:jc w:val="left"/>
    </w:pPr>
  </w:style>
  <w:style w:type="paragraph" w:styleId="aa">
    <w:name w:val="annotation subject"/>
    <w:basedOn w:val="a9"/>
    <w:next w:val="a9"/>
    <w:semiHidden/>
    <w:rsid w:val="001A633C"/>
    <w:rPr>
      <w:b/>
      <w:bCs/>
    </w:rPr>
  </w:style>
  <w:style w:type="paragraph" w:styleId="ab">
    <w:name w:val="header"/>
    <w:basedOn w:val="a"/>
    <w:link w:val="Char"/>
    <w:rsid w:val="00C82C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b"/>
    <w:rsid w:val="00C82CFE"/>
    <w:rPr>
      <w:kern w:val="2"/>
      <w:sz w:val="18"/>
      <w:szCs w:val="18"/>
    </w:rPr>
  </w:style>
  <w:style w:type="paragraph" w:styleId="ac">
    <w:name w:val="footer"/>
    <w:basedOn w:val="a"/>
    <w:link w:val="Char0"/>
    <w:rsid w:val="00C82C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c"/>
    <w:rsid w:val="00C82CFE"/>
    <w:rPr>
      <w:kern w:val="2"/>
      <w:sz w:val="18"/>
      <w:szCs w:val="18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autoRedefine/>
    <w:rsid w:val="004E4E99"/>
    <w:pPr>
      <w:tabs>
        <w:tab w:val="num" w:pos="360"/>
      </w:tabs>
    </w:pPr>
    <w:rPr>
      <w:sz w:val="24"/>
    </w:rPr>
  </w:style>
  <w:style w:type="character" w:customStyle="1" w:styleId="1Char">
    <w:name w:val="标题 1 Char"/>
    <w:link w:val="1"/>
    <w:rsid w:val="00B616EF"/>
    <w:rPr>
      <w:b/>
      <w:bCs/>
      <w:kern w:val="44"/>
      <w:sz w:val="44"/>
      <w:szCs w:val="44"/>
    </w:rPr>
  </w:style>
  <w:style w:type="character" w:styleId="ad">
    <w:name w:val="FollowedHyperlink"/>
    <w:basedOn w:val="a0"/>
    <w:rsid w:val="003557A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6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5111">
      <w:bodyDiv w:val="1"/>
      <w:marLeft w:val="75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6195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9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42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01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209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4" w:color="EFEFEF"/>
                            <w:right w:val="none" w:sz="0" w:space="0" w:color="auto"/>
                          </w:divBdr>
                          <w:divsChild>
                            <w:div w:id="1545409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01213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69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56123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83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7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80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345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4" w:color="EFEFEF"/>
                            <w:right w:val="none" w:sz="0" w:space="0" w:color="auto"/>
                          </w:divBdr>
                          <w:divsChild>
                            <w:div w:id="317926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38614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search.proquest.com/docview.linkstootherformats.outboundlinks.externallink_0:externallink/http:$2f$2fpqdt.calis.edu.cn$2fSearchResults.aspx$3fpm$3d0$26q$3d3530408/prod.academic_MSTAR_1139325161/LinkResolver/332509?site=dissertations&amp;t:ac=1139325161/abstract/FDE84948DAE48FFPQ/2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rials.proquest.com/trials/trialSummary.action?view=subject&amp;trialBean.token=ROSSREI8IIH2VXES2SXF" TargetMode="Externa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hyperlink" Target="http://search.proquest.com/dissertations/commandline?accountid=329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earch.proquest.com/dissertations/commandline?accountid=32928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313</Words>
  <Characters>1787</Characters>
  <Application>Microsoft Office Word</Application>
  <DocSecurity>0</DocSecurity>
  <Lines>14</Lines>
  <Paragraphs>4</Paragraphs>
  <ScaleCrop>false</ScaleCrop>
  <Company>cti</Company>
  <LinksUpToDate>false</LinksUpToDate>
  <CharactersWithSpaces>2096</CharactersWithSpaces>
  <SharedDoc>false</SharedDoc>
  <HLinks>
    <vt:vector size="18" baseType="variant">
      <vt:variant>
        <vt:i4>5308541</vt:i4>
      </vt:variant>
      <vt:variant>
        <vt:i4>6</vt:i4>
      </vt:variant>
      <vt:variant>
        <vt:i4>0</vt:i4>
      </vt:variant>
      <vt:variant>
        <vt:i4>5</vt:i4>
      </vt:variant>
      <vt:variant>
        <vt:lpwstr>http://search.proquest.com/docview.linkstootherformats.outboundlinks.externallink_0:externallink/http:$2f$2fpqdt.calis.edu.cn$2fSearchResults.aspx$3fpm$3d0$26q$3d3530408/prod.academic_MSTAR_1139325161/LinkResolver/332509?site=dissertations&amp;t:ac=1139325161/abstract/FDE84948DAE48FFPQ/2</vt:lpwstr>
      </vt:variant>
      <vt:variant>
        <vt:lpwstr/>
      </vt:variant>
      <vt:variant>
        <vt:i4>5505095</vt:i4>
      </vt:variant>
      <vt:variant>
        <vt:i4>3</vt:i4>
      </vt:variant>
      <vt:variant>
        <vt:i4>0</vt:i4>
      </vt:variant>
      <vt:variant>
        <vt:i4>5</vt:i4>
      </vt:variant>
      <vt:variant>
        <vt:lpwstr>http://search.proquest.com/dissertations/commandline?accountid=32928</vt:lpwstr>
      </vt:variant>
      <vt:variant>
        <vt:lpwstr/>
      </vt:variant>
      <vt:variant>
        <vt:i4>5505095</vt:i4>
      </vt:variant>
      <vt:variant>
        <vt:i4>0</vt:i4>
      </vt:variant>
      <vt:variant>
        <vt:i4>0</vt:i4>
      </vt:variant>
      <vt:variant>
        <vt:i4>5</vt:i4>
      </vt:variant>
      <vt:variant>
        <vt:lpwstr>http://search.proquest.com/dissertations/commandline?accountid=32928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博士论文提交操作流程说明</dc:title>
  <dc:subject/>
  <dc:creator>wangxl</dc:creator>
  <cp:keywords/>
  <cp:lastModifiedBy>smulib_wh</cp:lastModifiedBy>
  <cp:revision>14</cp:revision>
  <dcterms:created xsi:type="dcterms:W3CDTF">2016-05-16T01:59:00Z</dcterms:created>
  <dcterms:modified xsi:type="dcterms:W3CDTF">2016-05-17T01:15:00Z</dcterms:modified>
</cp:coreProperties>
</file>